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9B" w:rsidRPr="00C03AA9" w:rsidRDefault="00665D9B" w:rsidP="00665D9B">
      <w:pPr>
        <w:spacing w:line="560" w:lineRule="exact"/>
        <w:jc w:val="center"/>
        <w:rPr>
          <w:rFonts w:ascii="黑体" w:eastAsia="黑体" w:hint="eastAsia"/>
          <w:b/>
          <w:sz w:val="36"/>
          <w:szCs w:val="36"/>
        </w:rPr>
      </w:pPr>
      <w:r w:rsidRPr="00E144CF">
        <w:rPr>
          <w:rFonts w:ascii="黑体" w:eastAsia="黑体" w:hint="eastAsia"/>
          <w:b/>
          <w:sz w:val="36"/>
          <w:szCs w:val="36"/>
        </w:rPr>
        <w:t>校管直属附属医院行政主要负责人（副处级）</w:t>
      </w:r>
      <w:r>
        <w:rPr>
          <w:rFonts w:ascii="黑体" w:eastAsia="黑体" w:hint="eastAsia"/>
          <w:b/>
          <w:sz w:val="36"/>
          <w:szCs w:val="36"/>
        </w:rPr>
        <w:t>拟任人选名单</w:t>
      </w:r>
    </w:p>
    <w:tbl>
      <w:tblPr>
        <w:tblW w:w="15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"/>
        <w:gridCol w:w="1289"/>
        <w:gridCol w:w="866"/>
        <w:gridCol w:w="961"/>
        <w:gridCol w:w="961"/>
        <w:gridCol w:w="1268"/>
        <w:gridCol w:w="961"/>
        <w:gridCol w:w="1379"/>
        <w:gridCol w:w="6417"/>
      </w:tblGrid>
      <w:tr w:rsidR="00665D9B" w:rsidRPr="008E223C" w:rsidTr="00E40969">
        <w:trPr>
          <w:trHeight w:val="776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姓名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拟任职务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性别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民族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政治面貌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出生</w:t>
            </w:r>
          </w:p>
          <w:p w:rsidR="00665D9B" w:rsidRPr="008E223C" w:rsidRDefault="00665D9B" w:rsidP="00E40969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年月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学历/</w:t>
            </w:r>
          </w:p>
          <w:p w:rsidR="00665D9B" w:rsidRPr="008E223C" w:rsidRDefault="00665D9B" w:rsidP="00E40969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学位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专业技</w:t>
            </w:r>
          </w:p>
          <w:p w:rsidR="00665D9B" w:rsidRPr="008E223C" w:rsidRDefault="00665D9B" w:rsidP="00E40969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 w:rsidRPr="008E223C"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术职务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黑体" w:eastAsia="黑体" w:hAnsi="宋体"/>
                <w:b/>
                <w:spacing w:val="-20"/>
                <w:sz w:val="30"/>
                <w:szCs w:val="30"/>
              </w:rPr>
            </w:pPr>
            <w:r>
              <w:rPr>
                <w:rFonts w:ascii="黑体" w:eastAsia="黑体" w:hAnsi="宋体" w:hint="eastAsia"/>
                <w:b/>
                <w:spacing w:val="-20"/>
                <w:sz w:val="30"/>
                <w:szCs w:val="30"/>
              </w:rPr>
              <w:t>工作经历</w:t>
            </w:r>
          </w:p>
        </w:tc>
      </w:tr>
      <w:tr w:rsidR="00665D9B" w:rsidRPr="008E223C" w:rsidTr="00E40969">
        <w:trPr>
          <w:trHeight w:val="88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周勇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校管直属附属医院行政主要负责人（副处级）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8E223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8E223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汉族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Default="00665D9B" w:rsidP="00E40969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8E223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中共</w:t>
            </w:r>
          </w:p>
          <w:p w:rsidR="00665D9B" w:rsidRPr="008E223C" w:rsidRDefault="00665D9B" w:rsidP="00E40969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8E223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党员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8E223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19</w:t>
            </w: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70.05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 w:rsidRPr="008E223C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本科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Pr="008E223C" w:rsidRDefault="00665D9B" w:rsidP="00E40969">
            <w:pPr>
              <w:spacing w:line="300" w:lineRule="exact"/>
              <w:jc w:val="center"/>
              <w:rPr>
                <w:rFonts w:ascii="仿宋" w:eastAsia="仿宋" w:hAnsi="仿宋" w:hint="eastAsia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副主任药师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9B" w:rsidRDefault="00665D9B" w:rsidP="00E40969">
            <w:pPr>
              <w:autoSpaceDE w:val="0"/>
              <w:autoSpaceDN w:val="0"/>
              <w:adjustRightInd w:val="0"/>
              <w:ind w:left="2040" w:hanging="204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 xml:space="preserve">1995.08-2010.09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重庆三峡中心医院工作</w:t>
            </w:r>
          </w:p>
          <w:p w:rsidR="00665D9B" w:rsidRDefault="00665D9B" w:rsidP="00E40969">
            <w:pPr>
              <w:autoSpaceDE w:val="0"/>
              <w:autoSpaceDN w:val="0"/>
              <w:adjustRightInd w:val="0"/>
              <w:ind w:left="204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(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其间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:1997.07-1997.11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第三军医大学附二院药理基地进修学习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2000.07-2002.06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西南政法大学法学院法律专业自考本科学习</w:t>
            </w:r>
            <w:r>
              <w:rPr>
                <w:rFonts w:ascii="宋体" w:cs="宋体"/>
                <w:kern w:val="0"/>
                <w:sz w:val="24"/>
                <w:lang w:val="zh-CN"/>
              </w:rPr>
              <w:t>)</w:t>
            </w:r>
          </w:p>
          <w:p w:rsidR="00665D9B" w:rsidRDefault="00665D9B" w:rsidP="00E40969">
            <w:pPr>
              <w:autoSpaceDE w:val="0"/>
              <w:autoSpaceDN w:val="0"/>
              <w:adjustRightInd w:val="0"/>
              <w:ind w:left="2040" w:hanging="204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 xml:space="preserve">2010.09-2018.12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重庆三峡医药高等专科学校附属医院药剂科工作</w:t>
            </w:r>
          </w:p>
          <w:p w:rsidR="00665D9B" w:rsidRDefault="00665D9B" w:rsidP="00E40969">
            <w:pPr>
              <w:autoSpaceDE w:val="0"/>
              <w:autoSpaceDN w:val="0"/>
              <w:adjustRightInd w:val="0"/>
              <w:ind w:left="2040" w:hanging="204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 xml:space="preserve">                (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其间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:2012.09-2015.07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中国医科大学药学专业网络教育专升本科学习</w:t>
            </w:r>
            <w:r>
              <w:rPr>
                <w:rFonts w:ascii="宋体" w:cs="宋体"/>
                <w:kern w:val="0"/>
                <w:sz w:val="24"/>
                <w:lang w:val="zh-CN"/>
              </w:rPr>
              <w:t>)</w:t>
            </w:r>
          </w:p>
          <w:p w:rsidR="00665D9B" w:rsidRDefault="00665D9B" w:rsidP="00E40969">
            <w:pPr>
              <w:autoSpaceDE w:val="0"/>
              <w:autoSpaceDN w:val="0"/>
              <w:adjustRightInd w:val="0"/>
              <w:ind w:left="2040" w:hanging="2040"/>
              <w:jc w:val="left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ascii="宋体" w:cs="宋体"/>
                <w:kern w:val="0"/>
                <w:sz w:val="24"/>
                <w:lang w:val="zh-CN"/>
              </w:rPr>
              <w:t>2018.12-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至今</w:t>
            </w:r>
            <w:r>
              <w:rPr>
                <w:rFonts w:ascii="宋体" w:cs="宋体"/>
                <w:kern w:val="0"/>
                <w:sz w:val="24"/>
                <w:lang w:val="zh-CN"/>
              </w:rPr>
              <w:t xml:space="preserve">    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重庆三峡医药高等专科学校临床医学院副院长、附属医院副院长</w:t>
            </w:r>
            <w:r>
              <w:rPr>
                <w:rFonts w:ascii="宋体" w:cs="宋体"/>
                <w:kern w:val="0"/>
                <w:sz w:val="24"/>
                <w:lang w:val="zh-CN"/>
              </w:rPr>
              <w:t>(</w:t>
            </w:r>
            <w:r>
              <w:rPr>
                <w:rFonts w:ascii="宋体" w:cs="宋体" w:hint="eastAsia"/>
                <w:kern w:val="0"/>
                <w:sz w:val="24"/>
                <w:lang w:val="zh-CN"/>
              </w:rPr>
              <w:t>副处级</w:t>
            </w:r>
            <w:r>
              <w:rPr>
                <w:rFonts w:ascii="宋体" w:cs="宋体"/>
                <w:kern w:val="0"/>
                <w:sz w:val="24"/>
                <w:lang w:val="zh-CN"/>
              </w:rPr>
              <w:t>)</w:t>
            </w:r>
          </w:p>
          <w:p w:rsidR="00665D9B" w:rsidRPr="008E223C" w:rsidRDefault="00665D9B" w:rsidP="00E40969">
            <w:pPr>
              <w:spacing w:line="3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</w:tr>
    </w:tbl>
    <w:p w:rsidR="003429D9" w:rsidRPr="00665D9B" w:rsidRDefault="003429D9"/>
    <w:sectPr w:rsidR="003429D9" w:rsidRPr="00665D9B" w:rsidSect="00665D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9D9" w:rsidRDefault="003429D9" w:rsidP="00665D9B">
      <w:r>
        <w:separator/>
      </w:r>
    </w:p>
  </w:endnote>
  <w:endnote w:type="continuationSeparator" w:id="1">
    <w:p w:rsidR="003429D9" w:rsidRDefault="003429D9" w:rsidP="00665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9D9" w:rsidRDefault="003429D9" w:rsidP="00665D9B">
      <w:r>
        <w:separator/>
      </w:r>
    </w:p>
  </w:footnote>
  <w:footnote w:type="continuationSeparator" w:id="1">
    <w:p w:rsidR="003429D9" w:rsidRDefault="003429D9" w:rsidP="00665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5D9B"/>
    <w:rsid w:val="003429D9"/>
    <w:rsid w:val="0066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9B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5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5D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5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5D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叶小琴</dc:creator>
  <cp:keywords/>
  <dc:description/>
  <cp:lastModifiedBy>叶小琴</cp:lastModifiedBy>
  <cp:revision>2</cp:revision>
  <dcterms:created xsi:type="dcterms:W3CDTF">2021-01-12T09:38:00Z</dcterms:created>
  <dcterms:modified xsi:type="dcterms:W3CDTF">2021-01-12T09:39:00Z</dcterms:modified>
</cp:coreProperties>
</file>