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1FF" w:rsidRDefault="008F21FF">
      <w:pPr>
        <w:spacing w:line="276" w:lineRule="auto"/>
        <w:jc w:val="center"/>
        <w:rPr>
          <w:rFonts w:ascii="仿宋_GB2312" w:eastAsia="仿宋_GB2312"/>
          <w:bCs/>
          <w:sz w:val="52"/>
          <w:szCs w:val="52"/>
        </w:rPr>
      </w:pPr>
    </w:p>
    <w:p w:rsidR="008F21FF" w:rsidRDefault="008F21FF">
      <w:pPr>
        <w:spacing w:line="276" w:lineRule="auto"/>
        <w:rPr>
          <w:rFonts w:ascii="仿宋_GB2312" w:eastAsia="仿宋_GB2312"/>
          <w:bCs/>
          <w:sz w:val="52"/>
          <w:szCs w:val="52"/>
        </w:rPr>
      </w:pPr>
    </w:p>
    <w:p w:rsidR="008F21FF" w:rsidRDefault="008F21FF">
      <w:pPr>
        <w:spacing w:line="276" w:lineRule="auto"/>
        <w:rPr>
          <w:rFonts w:ascii="仿宋_GB2312" w:eastAsia="仿宋_GB2312"/>
          <w:bCs/>
          <w:sz w:val="52"/>
          <w:szCs w:val="52"/>
        </w:rPr>
      </w:pPr>
    </w:p>
    <w:p w:rsidR="008F21FF" w:rsidRDefault="00B52922">
      <w:pPr>
        <w:jc w:val="center"/>
        <w:rPr>
          <w:rFonts w:ascii="仿宋_GB2312" w:eastAsia="仿宋_GB2312"/>
          <w:bCs/>
          <w:sz w:val="48"/>
          <w:szCs w:val="48"/>
        </w:rPr>
      </w:pPr>
      <w:r>
        <w:rPr>
          <w:rFonts w:eastAsia="方正小标宋_GBK" w:hint="eastAsia"/>
          <w:sz w:val="40"/>
          <w:szCs w:val="40"/>
        </w:rPr>
        <w:t>三峡库区道地药材开发利用重庆市重点实验室</w:t>
      </w:r>
    </w:p>
    <w:p w:rsidR="008F21FF" w:rsidRDefault="00B52922">
      <w:pPr>
        <w:jc w:val="center"/>
        <w:rPr>
          <w:rFonts w:eastAsia="方正小标宋_GBK"/>
          <w:sz w:val="40"/>
          <w:szCs w:val="40"/>
        </w:rPr>
      </w:pPr>
      <w:r>
        <w:rPr>
          <w:rFonts w:eastAsia="方正小标宋_GBK" w:hint="eastAsia"/>
          <w:sz w:val="40"/>
          <w:szCs w:val="40"/>
        </w:rPr>
        <w:t>项目申请书</w:t>
      </w:r>
    </w:p>
    <w:p w:rsidR="008F21FF" w:rsidRDefault="008F21FF">
      <w:pPr>
        <w:spacing w:line="276" w:lineRule="auto"/>
        <w:jc w:val="center"/>
        <w:rPr>
          <w:rFonts w:ascii="仿宋_GB2312" w:eastAsia="仿宋_GB2312"/>
          <w:sz w:val="72"/>
        </w:rPr>
      </w:pPr>
    </w:p>
    <w:tbl>
      <w:tblPr>
        <w:tblW w:w="7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1"/>
        <w:gridCol w:w="5860"/>
      </w:tblGrid>
      <w:tr w:rsidR="008F21FF">
        <w:trPr>
          <w:jc w:val="center"/>
        </w:trPr>
        <w:tc>
          <w:tcPr>
            <w:tcW w:w="2111" w:type="dxa"/>
          </w:tcPr>
          <w:p w:rsidR="008F21FF" w:rsidRDefault="00B52922">
            <w:pPr>
              <w:spacing w:line="276" w:lineRule="auto"/>
              <w:ind w:hanging="11"/>
              <w:rPr>
                <w:rFonts w:ascii="仿宋_GB2312" w:eastAsia="仿宋_GB2312"/>
                <w:b/>
                <w:sz w:val="32"/>
                <w:szCs w:val="32"/>
                <w:u w:val="single"/>
              </w:rPr>
            </w:pPr>
            <w:r>
              <w:rPr>
                <w:rFonts w:ascii="仿宋_GB2312" w:eastAsia="仿宋_GB2312" w:hint="eastAsia"/>
                <w:b/>
                <w:sz w:val="32"/>
                <w:szCs w:val="32"/>
              </w:rPr>
              <w:t>项目名称</w:t>
            </w:r>
          </w:p>
        </w:tc>
        <w:tc>
          <w:tcPr>
            <w:tcW w:w="5860" w:type="dxa"/>
          </w:tcPr>
          <w:p w:rsidR="008F21FF" w:rsidRDefault="008F21FF">
            <w:pPr>
              <w:spacing w:line="276" w:lineRule="auto"/>
              <w:rPr>
                <w:rFonts w:ascii="仿宋_GB2312" w:eastAsia="仿宋_GB2312"/>
                <w:sz w:val="32"/>
                <w:szCs w:val="32"/>
              </w:rPr>
            </w:pPr>
          </w:p>
        </w:tc>
      </w:tr>
      <w:tr w:rsidR="008F21FF">
        <w:trPr>
          <w:jc w:val="center"/>
        </w:trPr>
        <w:tc>
          <w:tcPr>
            <w:tcW w:w="2111" w:type="dxa"/>
          </w:tcPr>
          <w:p w:rsidR="008F21FF" w:rsidRDefault="00B52922">
            <w:pPr>
              <w:spacing w:line="276" w:lineRule="auto"/>
              <w:ind w:hanging="11"/>
              <w:rPr>
                <w:rFonts w:ascii="仿宋_GB2312" w:eastAsia="仿宋_GB2312"/>
                <w:b/>
                <w:sz w:val="32"/>
                <w:szCs w:val="32"/>
                <w:u w:val="single"/>
              </w:rPr>
            </w:pPr>
            <w:r>
              <w:rPr>
                <w:rFonts w:ascii="仿宋_GB2312" w:eastAsia="仿宋_GB2312" w:hint="eastAsia"/>
                <w:b/>
                <w:sz w:val="32"/>
                <w:szCs w:val="32"/>
              </w:rPr>
              <w:t>单位/部门</w:t>
            </w:r>
          </w:p>
        </w:tc>
        <w:tc>
          <w:tcPr>
            <w:tcW w:w="5860" w:type="dxa"/>
          </w:tcPr>
          <w:p w:rsidR="008F21FF" w:rsidRDefault="008F21FF">
            <w:pPr>
              <w:spacing w:line="276" w:lineRule="auto"/>
              <w:rPr>
                <w:rFonts w:ascii="仿宋_GB2312" w:eastAsia="仿宋_GB2312"/>
                <w:sz w:val="32"/>
                <w:szCs w:val="32"/>
              </w:rPr>
            </w:pPr>
          </w:p>
        </w:tc>
      </w:tr>
      <w:tr w:rsidR="008F21FF">
        <w:trPr>
          <w:jc w:val="center"/>
        </w:trPr>
        <w:tc>
          <w:tcPr>
            <w:tcW w:w="2111" w:type="dxa"/>
          </w:tcPr>
          <w:p w:rsidR="008F21FF" w:rsidRDefault="00B52922">
            <w:pPr>
              <w:spacing w:line="276" w:lineRule="auto"/>
              <w:ind w:hanging="11"/>
              <w:rPr>
                <w:rFonts w:ascii="仿宋_GB2312" w:eastAsia="仿宋_GB2312"/>
                <w:b/>
                <w:sz w:val="32"/>
                <w:szCs w:val="32"/>
                <w:u w:val="single"/>
              </w:rPr>
            </w:pPr>
            <w:r>
              <w:rPr>
                <w:rFonts w:ascii="仿宋_GB2312" w:eastAsia="仿宋_GB2312" w:hint="eastAsia"/>
                <w:b/>
                <w:sz w:val="32"/>
                <w:szCs w:val="32"/>
              </w:rPr>
              <w:t>负 责 人</w:t>
            </w:r>
          </w:p>
        </w:tc>
        <w:tc>
          <w:tcPr>
            <w:tcW w:w="5860" w:type="dxa"/>
          </w:tcPr>
          <w:p w:rsidR="008F21FF" w:rsidRDefault="008F21FF">
            <w:pPr>
              <w:spacing w:line="276" w:lineRule="auto"/>
              <w:rPr>
                <w:rFonts w:ascii="仿宋_GB2312" w:eastAsia="仿宋_GB2312"/>
                <w:sz w:val="32"/>
                <w:szCs w:val="32"/>
              </w:rPr>
            </w:pPr>
          </w:p>
        </w:tc>
      </w:tr>
      <w:tr w:rsidR="008F21FF">
        <w:trPr>
          <w:jc w:val="center"/>
        </w:trPr>
        <w:tc>
          <w:tcPr>
            <w:tcW w:w="2111" w:type="dxa"/>
          </w:tcPr>
          <w:p w:rsidR="008F21FF" w:rsidRDefault="00B52922">
            <w:pPr>
              <w:spacing w:line="276" w:lineRule="auto"/>
              <w:ind w:hanging="11"/>
              <w:rPr>
                <w:rFonts w:ascii="仿宋_GB2312" w:eastAsia="仿宋_GB2312"/>
                <w:b/>
                <w:sz w:val="32"/>
                <w:szCs w:val="32"/>
                <w:u w:val="single"/>
              </w:rPr>
            </w:pPr>
            <w:r>
              <w:rPr>
                <w:rFonts w:ascii="仿宋_GB2312" w:eastAsia="仿宋_GB2312" w:hint="eastAsia"/>
                <w:b/>
                <w:sz w:val="32"/>
                <w:szCs w:val="32"/>
              </w:rPr>
              <w:t>联系电话</w:t>
            </w:r>
          </w:p>
        </w:tc>
        <w:tc>
          <w:tcPr>
            <w:tcW w:w="5860" w:type="dxa"/>
          </w:tcPr>
          <w:p w:rsidR="008F21FF" w:rsidRDefault="008F21FF">
            <w:pPr>
              <w:spacing w:line="276" w:lineRule="auto"/>
              <w:rPr>
                <w:rFonts w:ascii="仿宋_GB2312" w:eastAsia="仿宋_GB2312"/>
                <w:sz w:val="32"/>
                <w:szCs w:val="32"/>
              </w:rPr>
            </w:pPr>
          </w:p>
        </w:tc>
      </w:tr>
      <w:tr w:rsidR="008F21FF">
        <w:trPr>
          <w:jc w:val="center"/>
        </w:trPr>
        <w:tc>
          <w:tcPr>
            <w:tcW w:w="2111" w:type="dxa"/>
          </w:tcPr>
          <w:p w:rsidR="008F21FF" w:rsidRDefault="00B52922">
            <w:pPr>
              <w:spacing w:line="276" w:lineRule="auto"/>
              <w:ind w:hanging="11"/>
              <w:rPr>
                <w:rFonts w:ascii="仿宋_GB2312" w:eastAsia="仿宋_GB2312"/>
                <w:b/>
                <w:sz w:val="32"/>
                <w:szCs w:val="32"/>
                <w:u w:val="single"/>
              </w:rPr>
            </w:pPr>
            <w:r>
              <w:rPr>
                <w:rFonts w:ascii="仿宋_GB2312" w:eastAsia="仿宋_GB2312" w:hint="eastAsia"/>
                <w:b/>
                <w:sz w:val="32"/>
                <w:szCs w:val="32"/>
              </w:rPr>
              <w:t>起止年限</w:t>
            </w:r>
          </w:p>
        </w:tc>
        <w:tc>
          <w:tcPr>
            <w:tcW w:w="5860" w:type="dxa"/>
          </w:tcPr>
          <w:p w:rsidR="008F21FF" w:rsidRDefault="00B52922">
            <w:pPr>
              <w:spacing w:line="276" w:lineRule="auto"/>
              <w:rPr>
                <w:rFonts w:ascii="仿宋_GB2312" w:eastAsia="仿宋_GB2312"/>
                <w:sz w:val="32"/>
                <w:szCs w:val="32"/>
              </w:rPr>
            </w:pPr>
            <w:r>
              <w:rPr>
                <w:rFonts w:ascii="仿宋_GB2312" w:eastAsia="仿宋_GB2312" w:hint="eastAsia"/>
                <w:sz w:val="32"/>
                <w:szCs w:val="32"/>
              </w:rPr>
              <w:t>2021 年  月 至 20   年  月</w:t>
            </w:r>
          </w:p>
        </w:tc>
      </w:tr>
      <w:tr w:rsidR="008F21FF">
        <w:trPr>
          <w:jc w:val="center"/>
        </w:trPr>
        <w:tc>
          <w:tcPr>
            <w:tcW w:w="2111" w:type="dxa"/>
          </w:tcPr>
          <w:p w:rsidR="008F21FF" w:rsidRDefault="00B52922">
            <w:pPr>
              <w:spacing w:line="276" w:lineRule="auto"/>
              <w:ind w:hanging="11"/>
              <w:rPr>
                <w:rFonts w:ascii="仿宋_GB2312" w:eastAsia="仿宋_GB2312"/>
                <w:b/>
                <w:sz w:val="32"/>
                <w:szCs w:val="32"/>
                <w:u w:val="single"/>
              </w:rPr>
            </w:pPr>
            <w:r>
              <w:rPr>
                <w:rFonts w:ascii="仿宋_GB2312" w:eastAsia="仿宋_GB2312" w:hint="eastAsia"/>
                <w:b/>
                <w:sz w:val="32"/>
                <w:szCs w:val="32"/>
              </w:rPr>
              <w:t>填报日期</w:t>
            </w:r>
          </w:p>
        </w:tc>
        <w:tc>
          <w:tcPr>
            <w:tcW w:w="5860" w:type="dxa"/>
          </w:tcPr>
          <w:p w:rsidR="008F21FF" w:rsidRDefault="00B52922">
            <w:pPr>
              <w:spacing w:line="276" w:lineRule="auto"/>
              <w:rPr>
                <w:rFonts w:ascii="仿宋_GB2312" w:eastAsia="仿宋_GB2312"/>
                <w:sz w:val="32"/>
                <w:szCs w:val="32"/>
              </w:rPr>
            </w:pPr>
            <w:r>
              <w:rPr>
                <w:rFonts w:ascii="仿宋_GB2312" w:eastAsia="仿宋_GB2312" w:hint="eastAsia"/>
                <w:sz w:val="32"/>
                <w:szCs w:val="32"/>
              </w:rPr>
              <w:t>20  年  月  日</w:t>
            </w:r>
          </w:p>
        </w:tc>
      </w:tr>
    </w:tbl>
    <w:p w:rsidR="008F21FF" w:rsidRDefault="008F21FF">
      <w:pPr>
        <w:adjustRightInd w:val="0"/>
        <w:snapToGrid w:val="0"/>
        <w:spacing w:line="276" w:lineRule="auto"/>
        <w:rPr>
          <w:rFonts w:ascii="仿宋_GB2312" w:eastAsia="仿宋_GB2312"/>
          <w:b/>
          <w:sz w:val="34"/>
        </w:rPr>
      </w:pPr>
    </w:p>
    <w:p w:rsidR="008F21FF" w:rsidRDefault="008F21FF">
      <w:pPr>
        <w:adjustRightInd w:val="0"/>
        <w:snapToGrid w:val="0"/>
        <w:spacing w:line="276" w:lineRule="auto"/>
        <w:rPr>
          <w:rFonts w:ascii="仿宋_GB2312" w:eastAsia="仿宋_GB2312"/>
          <w:b/>
          <w:sz w:val="34"/>
        </w:rPr>
      </w:pPr>
    </w:p>
    <w:p w:rsidR="008F21FF" w:rsidRDefault="008F21FF">
      <w:pPr>
        <w:adjustRightInd w:val="0"/>
        <w:snapToGrid w:val="0"/>
        <w:spacing w:line="276" w:lineRule="auto"/>
        <w:rPr>
          <w:rFonts w:ascii="仿宋_GB2312" w:eastAsia="仿宋_GB2312"/>
          <w:b/>
          <w:sz w:val="34"/>
        </w:rPr>
      </w:pPr>
    </w:p>
    <w:p w:rsidR="008F21FF" w:rsidRDefault="008F21FF">
      <w:pPr>
        <w:adjustRightInd w:val="0"/>
        <w:snapToGrid w:val="0"/>
        <w:spacing w:line="276" w:lineRule="auto"/>
        <w:rPr>
          <w:rFonts w:ascii="仿宋_GB2312" w:eastAsia="仿宋_GB2312"/>
          <w:b/>
          <w:sz w:val="34"/>
        </w:rPr>
      </w:pPr>
    </w:p>
    <w:p w:rsidR="008F21FF" w:rsidRDefault="008F21FF">
      <w:pPr>
        <w:adjustRightInd w:val="0"/>
        <w:snapToGrid w:val="0"/>
        <w:spacing w:line="276" w:lineRule="auto"/>
        <w:rPr>
          <w:rFonts w:ascii="仿宋_GB2312" w:eastAsia="仿宋_GB2312"/>
          <w:b/>
          <w:sz w:val="34"/>
        </w:rPr>
      </w:pPr>
    </w:p>
    <w:p w:rsidR="008F21FF" w:rsidRDefault="008F21FF">
      <w:pPr>
        <w:adjustRightInd w:val="0"/>
        <w:snapToGrid w:val="0"/>
        <w:spacing w:line="276" w:lineRule="auto"/>
        <w:rPr>
          <w:rFonts w:ascii="仿宋_GB2312" w:eastAsia="仿宋_GB2312"/>
          <w:b/>
          <w:sz w:val="34"/>
        </w:rPr>
      </w:pPr>
    </w:p>
    <w:p w:rsidR="008F21FF" w:rsidRDefault="00B52922">
      <w:pPr>
        <w:jc w:val="center"/>
        <w:rPr>
          <w:rFonts w:eastAsia="方正仿宋_GBK"/>
          <w:bCs/>
          <w:sz w:val="32"/>
          <w:szCs w:val="32"/>
        </w:rPr>
      </w:pPr>
      <w:r>
        <w:rPr>
          <w:rFonts w:eastAsia="方正仿宋_GBK" w:hint="eastAsia"/>
          <w:bCs/>
          <w:sz w:val="32"/>
          <w:szCs w:val="32"/>
        </w:rPr>
        <w:t>三峡库区道地药材开发利用重庆市重点实验室</w:t>
      </w:r>
      <w:r>
        <w:rPr>
          <w:rFonts w:eastAsia="方正仿宋_GBK"/>
          <w:bCs/>
          <w:sz w:val="32"/>
          <w:szCs w:val="32"/>
        </w:rPr>
        <w:t>制</w:t>
      </w:r>
    </w:p>
    <w:p w:rsidR="008F21FF" w:rsidRDefault="00B52922">
      <w:pPr>
        <w:spacing w:line="276" w:lineRule="auto"/>
        <w:ind w:firstLineChars="1100" w:firstLine="3520"/>
        <w:rPr>
          <w:rFonts w:ascii="仿宋_GB2312" w:eastAsia="仿宋_GB2312"/>
          <w:sz w:val="32"/>
          <w:szCs w:val="32"/>
        </w:rPr>
      </w:pPr>
      <w:r>
        <w:rPr>
          <w:rFonts w:eastAsia="方正仿宋_GBK"/>
          <w:bCs/>
          <w:sz w:val="32"/>
          <w:szCs w:val="32"/>
        </w:rPr>
        <w:t>20</w:t>
      </w:r>
      <w:r>
        <w:rPr>
          <w:rFonts w:eastAsia="方正仿宋_GBK" w:hint="eastAsia"/>
          <w:bCs/>
          <w:sz w:val="32"/>
          <w:szCs w:val="32"/>
        </w:rPr>
        <w:t>21</w:t>
      </w:r>
      <w:r>
        <w:rPr>
          <w:rFonts w:eastAsia="方正仿宋_GBK"/>
          <w:bCs/>
          <w:sz w:val="32"/>
          <w:szCs w:val="32"/>
        </w:rPr>
        <w:t>年</w:t>
      </w:r>
    </w:p>
    <w:p w:rsidR="008F21FF" w:rsidRDefault="008F21FF">
      <w:pPr>
        <w:spacing w:line="276" w:lineRule="auto"/>
        <w:rPr>
          <w:rFonts w:ascii="仿宋_GB2312" w:eastAsia="仿宋_GB2312"/>
          <w:sz w:val="32"/>
          <w:szCs w:val="32"/>
        </w:rPr>
      </w:pPr>
    </w:p>
    <w:p w:rsidR="008F21FF" w:rsidRDefault="00B52922">
      <w:pPr>
        <w:spacing w:line="276" w:lineRule="auto"/>
        <w:jc w:val="center"/>
        <w:rPr>
          <w:rFonts w:ascii="仿宋_GB2312" w:eastAsia="仿宋_GB2312"/>
          <w:sz w:val="32"/>
          <w:szCs w:val="32"/>
        </w:rPr>
      </w:pPr>
      <w:r>
        <w:rPr>
          <w:rFonts w:ascii="仿宋_GB2312" w:eastAsia="仿宋_GB2312" w:hint="eastAsia"/>
          <w:sz w:val="32"/>
          <w:szCs w:val="32"/>
        </w:rPr>
        <w:lastRenderedPageBreak/>
        <w:t>填 写 说 明</w:t>
      </w:r>
    </w:p>
    <w:p w:rsidR="008F21FF" w:rsidRDefault="00B52922">
      <w:pPr>
        <w:spacing w:line="276" w:lineRule="auto"/>
        <w:ind w:firstLineChars="200" w:firstLine="480"/>
        <w:jc w:val="left"/>
        <w:rPr>
          <w:rFonts w:ascii="仿宋_GB2312" w:eastAsia="仿宋_GB2312"/>
          <w:sz w:val="32"/>
          <w:szCs w:val="32"/>
        </w:rPr>
      </w:pPr>
      <w:r>
        <w:rPr>
          <w:rFonts w:ascii="仿宋_GB2312" w:eastAsia="仿宋_GB2312" w:hAnsi="宋体" w:hint="eastAsia"/>
          <w:color w:val="FF0000"/>
          <w:sz w:val="24"/>
        </w:rPr>
        <w:t>请不要修改本申请书模板中表格的结构，结构的改变可能导致申报系统拒绝受理。</w:t>
      </w:r>
    </w:p>
    <w:p w:rsidR="008F21FF" w:rsidRDefault="00B52922">
      <w:pPr>
        <w:spacing w:line="276" w:lineRule="auto"/>
        <w:rPr>
          <w:rFonts w:ascii="仿宋_GB2312" w:eastAsia="仿宋_GB2312" w:hAnsi="宋体"/>
          <w:sz w:val="28"/>
          <w:szCs w:val="28"/>
        </w:rPr>
      </w:pPr>
      <w:r>
        <w:rPr>
          <w:rFonts w:ascii="仿宋_GB2312" w:eastAsia="仿宋_GB2312" w:hAnsi="宋体" w:hint="eastAsia"/>
          <w:sz w:val="28"/>
          <w:szCs w:val="28"/>
        </w:rPr>
        <w:t>一、凡申报三峡库区道地药材开发利用重庆市重点实验室项目须填写此立项申请书。</w:t>
      </w:r>
    </w:p>
    <w:p w:rsidR="008F21FF" w:rsidRDefault="00B52922">
      <w:pPr>
        <w:spacing w:line="276" w:lineRule="auto"/>
        <w:rPr>
          <w:rFonts w:ascii="仿宋_GB2312" w:eastAsia="仿宋_GB2312" w:hAnsi="宋体"/>
          <w:sz w:val="28"/>
          <w:szCs w:val="28"/>
        </w:rPr>
      </w:pPr>
      <w:r>
        <w:rPr>
          <w:rFonts w:ascii="仿宋_GB2312" w:eastAsia="仿宋_GB2312" w:hAnsi="宋体" w:hint="eastAsia"/>
          <w:sz w:val="28"/>
          <w:szCs w:val="28"/>
        </w:rPr>
        <w:t>二、立项申请书由项目的主承担者填写，A4纸，双面打印，于左侧装订成册，一式三份（均为原件）。</w:t>
      </w:r>
    </w:p>
    <w:p w:rsidR="008F21FF" w:rsidRDefault="00B52922">
      <w:pPr>
        <w:spacing w:line="276" w:lineRule="auto"/>
        <w:rPr>
          <w:rFonts w:ascii="仿宋_GB2312" w:eastAsia="仿宋_GB2312" w:hAnsi="宋体"/>
          <w:sz w:val="28"/>
          <w:szCs w:val="28"/>
        </w:rPr>
      </w:pPr>
      <w:r>
        <w:rPr>
          <w:rFonts w:ascii="仿宋_GB2312" w:eastAsia="仿宋_GB2312" w:hAnsi="宋体" w:hint="eastAsia"/>
          <w:sz w:val="28"/>
          <w:szCs w:val="28"/>
        </w:rPr>
        <w:t>三、填写申请书前，请先查阅《重庆三峡医药高等专科学校自然科学项目申报指南》及有关规定，其中项目应围绕“项目申报指南”内容撰写。</w:t>
      </w:r>
    </w:p>
    <w:p w:rsidR="008F21FF" w:rsidRDefault="00B52922">
      <w:pPr>
        <w:spacing w:line="276" w:lineRule="auto"/>
        <w:rPr>
          <w:rFonts w:ascii="仿宋_GB2312" w:eastAsia="仿宋_GB2312" w:hAnsi="宋体"/>
          <w:sz w:val="28"/>
          <w:szCs w:val="28"/>
        </w:rPr>
      </w:pPr>
      <w:r>
        <w:rPr>
          <w:rFonts w:ascii="仿宋_GB2312" w:eastAsia="仿宋_GB2312" w:hAnsi="宋体" w:hint="eastAsia"/>
          <w:sz w:val="28"/>
          <w:szCs w:val="28"/>
        </w:rPr>
        <w:t>四、立项申请书所列内容都要据实填写，表达应明确、完整、严谨、扼要（外文名词要同时用中文表达）。</w:t>
      </w:r>
    </w:p>
    <w:p w:rsidR="008F21FF" w:rsidRDefault="00B52922">
      <w:pPr>
        <w:spacing w:line="276" w:lineRule="auto"/>
        <w:rPr>
          <w:rFonts w:ascii="仿宋_GB2312" w:eastAsia="仿宋_GB2312" w:hAnsi="宋体"/>
          <w:sz w:val="28"/>
          <w:szCs w:val="28"/>
        </w:rPr>
      </w:pPr>
      <w:r>
        <w:rPr>
          <w:rFonts w:ascii="仿宋_GB2312" w:eastAsia="仿宋_GB2312" w:hAnsi="宋体" w:hint="eastAsia"/>
          <w:sz w:val="28"/>
          <w:szCs w:val="28"/>
        </w:rPr>
        <w:t>五、项目组主要成员本人应在申请书上亲自签名以示同意合作。</w:t>
      </w:r>
    </w:p>
    <w:p w:rsidR="008F21FF" w:rsidRDefault="00B52922">
      <w:pPr>
        <w:spacing w:line="276" w:lineRule="auto"/>
        <w:rPr>
          <w:rFonts w:ascii="仿宋_GB2312" w:eastAsia="仿宋_GB2312" w:hAnsi="宋体"/>
          <w:sz w:val="28"/>
          <w:szCs w:val="28"/>
        </w:rPr>
      </w:pPr>
      <w:r>
        <w:rPr>
          <w:rFonts w:ascii="仿宋_GB2312" w:eastAsia="仿宋_GB2312" w:hAnsi="宋体" w:hint="eastAsia"/>
          <w:sz w:val="28"/>
          <w:szCs w:val="28"/>
        </w:rPr>
        <w:t>六、项目负责人应当具备《重庆三峡医药高等专科学校重点实验室项目管理办法》等规定的基本条件。</w:t>
      </w:r>
    </w:p>
    <w:p w:rsidR="008F21FF" w:rsidRDefault="008F21FF">
      <w:pPr>
        <w:spacing w:line="276" w:lineRule="auto"/>
        <w:rPr>
          <w:rFonts w:ascii="仿宋_GB2312" w:eastAsia="仿宋_GB2312" w:hAnsi="宋体"/>
          <w:sz w:val="28"/>
          <w:szCs w:val="28"/>
        </w:rPr>
      </w:pPr>
    </w:p>
    <w:p w:rsidR="008F21FF" w:rsidRDefault="008F21FF">
      <w:pPr>
        <w:spacing w:line="276" w:lineRule="auto"/>
        <w:rPr>
          <w:rFonts w:ascii="仿宋_GB2312" w:eastAsia="仿宋_GB2312" w:hAnsi="宋体"/>
          <w:sz w:val="28"/>
          <w:szCs w:val="28"/>
        </w:rPr>
      </w:pPr>
    </w:p>
    <w:p w:rsidR="008F21FF" w:rsidRDefault="008F21FF">
      <w:pPr>
        <w:spacing w:line="276" w:lineRule="auto"/>
        <w:rPr>
          <w:rFonts w:ascii="仿宋_GB2312" w:eastAsia="仿宋_GB2312" w:hAnsi="宋体"/>
          <w:sz w:val="28"/>
          <w:szCs w:val="28"/>
        </w:rPr>
      </w:pPr>
    </w:p>
    <w:p w:rsidR="008F21FF" w:rsidRDefault="008F21FF">
      <w:pPr>
        <w:spacing w:line="276" w:lineRule="auto"/>
        <w:rPr>
          <w:rFonts w:ascii="仿宋_GB2312" w:eastAsia="仿宋_GB2312"/>
          <w:sz w:val="32"/>
        </w:rPr>
      </w:pPr>
    </w:p>
    <w:p w:rsidR="008F21FF" w:rsidRDefault="008F21FF">
      <w:pPr>
        <w:spacing w:line="276" w:lineRule="auto"/>
        <w:rPr>
          <w:rFonts w:ascii="仿宋_GB2312" w:eastAsia="仿宋_GB2312"/>
          <w:sz w:val="32"/>
        </w:rPr>
      </w:pPr>
    </w:p>
    <w:p w:rsidR="008F21FF" w:rsidRDefault="008F21FF">
      <w:pPr>
        <w:spacing w:line="276" w:lineRule="auto"/>
        <w:rPr>
          <w:rFonts w:ascii="仿宋_GB2312" w:eastAsia="仿宋_GB2312"/>
          <w:sz w:val="32"/>
        </w:rPr>
      </w:pPr>
    </w:p>
    <w:p w:rsidR="008E5F83" w:rsidRDefault="008E5F83">
      <w:pPr>
        <w:spacing w:line="276" w:lineRule="auto"/>
        <w:rPr>
          <w:rFonts w:ascii="仿宋_GB2312" w:eastAsia="仿宋_GB2312"/>
          <w:sz w:val="32"/>
        </w:rPr>
      </w:pPr>
    </w:p>
    <w:p w:rsidR="008F21FF" w:rsidRDefault="008F21FF">
      <w:pPr>
        <w:spacing w:line="276" w:lineRule="auto"/>
        <w:rPr>
          <w:rFonts w:ascii="仿宋_GB2312" w:eastAsia="仿宋_GB2312"/>
          <w:sz w:val="32"/>
        </w:rPr>
      </w:pPr>
    </w:p>
    <w:p w:rsidR="008F21FF" w:rsidRDefault="00B52922">
      <w:pPr>
        <w:spacing w:line="276" w:lineRule="auto"/>
        <w:rPr>
          <w:rFonts w:ascii="仿宋_GB2312" w:eastAsia="仿宋_GB2312"/>
        </w:rPr>
      </w:pPr>
      <w:r>
        <w:rPr>
          <w:rFonts w:ascii="仿宋_GB2312" w:eastAsia="仿宋_GB2312" w:hint="eastAsia"/>
          <w:sz w:val="32"/>
        </w:rPr>
        <w:lastRenderedPageBreak/>
        <w:t>一、基本信息</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4"/>
        <w:gridCol w:w="1095"/>
        <w:gridCol w:w="1466"/>
        <w:gridCol w:w="1050"/>
        <w:gridCol w:w="934"/>
        <w:gridCol w:w="1300"/>
        <w:gridCol w:w="2335"/>
      </w:tblGrid>
      <w:tr w:rsidR="008F21FF">
        <w:trPr>
          <w:jc w:val="center"/>
        </w:trPr>
        <w:tc>
          <w:tcPr>
            <w:tcW w:w="1174" w:type="dxa"/>
            <w:vAlign w:val="center"/>
          </w:tcPr>
          <w:p w:rsidR="008F21FF" w:rsidRDefault="00B52922">
            <w:pPr>
              <w:adjustRightInd w:val="0"/>
              <w:snapToGrid w:val="0"/>
              <w:spacing w:line="276" w:lineRule="auto"/>
              <w:rPr>
                <w:rFonts w:ascii="仿宋_GB2312" w:eastAsia="仿宋_GB2312"/>
                <w:spacing w:val="-20"/>
                <w:sz w:val="24"/>
              </w:rPr>
            </w:pPr>
            <w:r>
              <w:rPr>
                <w:rFonts w:ascii="仿宋_GB2312" w:eastAsia="仿宋_GB2312" w:hint="eastAsia"/>
                <w:spacing w:val="-20"/>
                <w:sz w:val="24"/>
              </w:rPr>
              <w:t>项      目</w:t>
            </w:r>
          </w:p>
          <w:p w:rsidR="008F21FF" w:rsidRDefault="00B52922">
            <w:pPr>
              <w:adjustRightInd w:val="0"/>
              <w:snapToGrid w:val="0"/>
              <w:spacing w:line="276" w:lineRule="auto"/>
              <w:rPr>
                <w:rFonts w:ascii="仿宋_GB2312" w:eastAsia="仿宋_GB2312"/>
                <w:spacing w:val="-20"/>
                <w:sz w:val="24"/>
              </w:rPr>
            </w:pPr>
            <w:r>
              <w:rPr>
                <w:rFonts w:ascii="仿宋_GB2312" w:eastAsia="仿宋_GB2312" w:hint="eastAsia"/>
                <w:spacing w:val="-20"/>
                <w:sz w:val="24"/>
              </w:rPr>
              <w:t>名      称</w:t>
            </w:r>
          </w:p>
        </w:tc>
        <w:tc>
          <w:tcPr>
            <w:tcW w:w="8180" w:type="dxa"/>
            <w:gridSpan w:val="6"/>
            <w:vAlign w:val="center"/>
          </w:tcPr>
          <w:p w:rsidR="008F21FF" w:rsidRDefault="00B52922">
            <w:pPr>
              <w:spacing w:line="276" w:lineRule="auto"/>
              <w:rPr>
                <w:rFonts w:ascii="仿宋_GB2312" w:eastAsia="仿宋_GB2312"/>
                <w:sz w:val="24"/>
              </w:rPr>
            </w:pPr>
            <w:r>
              <w:rPr>
                <w:rFonts w:ascii="仿宋_GB2312" w:eastAsia="仿宋_GB2312" w:hAnsi="宋体" w:hint="eastAsia"/>
                <w:sz w:val="28"/>
                <w:szCs w:val="28"/>
              </w:rPr>
              <w:t xml:space="preserve"> </w:t>
            </w:r>
          </w:p>
        </w:tc>
      </w:tr>
      <w:tr w:rsidR="008F21FF">
        <w:trPr>
          <w:cantSplit/>
          <w:trHeight w:val="330"/>
          <w:jc w:val="center"/>
        </w:trPr>
        <w:tc>
          <w:tcPr>
            <w:tcW w:w="1174" w:type="dxa"/>
            <w:vMerge w:val="restart"/>
            <w:vAlign w:val="center"/>
          </w:tcPr>
          <w:p w:rsidR="008F21FF" w:rsidRDefault="00B52922">
            <w:pPr>
              <w:spacing w:line="276" w:lineRule="auto"/>
              <w:jc w:val="center"/>
              <w:rPr>
                <w:rFonts w:ascii="仿宋_GB2312" w:eastAsia="仿宋_GB2312"/>
                <w:sz w:val="24"/>
              </w:rPr>
            </w:pPr>
            <w:r>
              <w:rPr>
                <w:rFonts w:ascii="仿宋_GB2312" w:eastAsia="仿宋_GB2312" w:hint="eastAsia"/>
                <w:sz w:val="24"/>
              </w:rPr>
              <w:t>项目主持人</w:t>
            </w:r>
          </w:p>
        </w:tc>
        <w:tc>
          <w:tcPr>
            <w:tcW w:w="1095" w:type="dxa"/>
            <w:vAlign w:val="center"/>
          </w:tcPr>
          <w:p w:rsidR="008F21FF" w:rsidRDefault="00B52922">
            <w:pPr>
              <w:spacing w:line="276" w:lineRule="auto"/>
              <w:rPr>
                <w:rFonts w:ascii="仿宋_GB2312" w:eastAsia="仿宋_GB2312"/>
                <w:sz w:val="24"/>
              </w:rPr>
            </w:pPr>
            <w:r>
              <w:rPr>
                <w:rFonts w:ascii="仿宋_GB2312" w:eastAsia="仿宋_GB2312" w:hint="eastAsia"/>
                <w:sz w:val="24"/>
              </w:rPr>
              <w:t>姓名</w:t>
            </w:r>
          </w:p>
        </w:tc>
        <w:tc>
          <w:tcPr>
            <w:tcW w:w="1466" w:type="dxa"/>
            <w:vAlign w:val="center"/>
          </w:tcPr>
          <w:p w:rsidR="008F21FF" w:rsidRDefault="00B52922">
            <w:pPr>
              <w:spacing w:line="276" w:lineRule="auto"/>
              <w:jc w:val="center"/>
              <w:rPr>
                <w:rFonts w:ascii="仿宋_GB2312" w:eastAsia="仿宋_GB2312"/>
                <w:sz w:val="24"/>
              </w:rPr>
            </w:pPr>
            <w:r>
              <w:rPr>
                <w:rFonts w:ascii="仿宋_GB2312" w:eastAsia="仿宋_GB2312" w:hint="eastAsia"/>
                <w:sz w:val="24"/>
              </w:rPr>
              <w:t xml:space="preserve"> </w:t>
            </w:r>
          </w:p>
        </w:tc>
        <w:tc>
          <w:tcPr>
            <w:tcW w:w="1050" w:type="dxa"/>
            <w:vAlign w:val="center"/>
          </w:tcPr>
          <w:p w:rsidR="008F21FF" w:rsidRDefault="00B52922">
            <w:pPr>
              <w:spacing w:line="276" w:lineRule="auto"/>
              <w:rPr>
                <w:rFonts w:ascii="仿宋_GB2312" w:eastAsia="仿宋_GB2312"/>
                <w:sz w:val="24"/>
              </w:rPr>
            </w:pPr>
            <w:r>
              <w:rPr>
                <w:rFonts w:ascii="仿宋_GB2312" w:eastAsia="仿宋_GB2312" w:hint="eastAsia"/>
                <w:sz w:val="24"/>
              </w:rPr>
              <w:t>性别</w:t>
            </w:r>
          </w:p>
        </w:tc>
        <w:tc>
          <w:tcPr>
            <w:tcW w:w="934" w:type="dxa"/>
            <w:vAlign w:val="center"/>
          </w:tcPr>
          <w:p w:rsidR="008F21FF" w:rsidRDefault="00B52922">
            <w:pPr>
              <w:spacing w:line="276" w:lineRule="auto"/>
              <w:jc w:val="center"/>
              <w:rPr>
                <w:rFonts w:ascii="仿宋_GB2312" w:eastAsia="仿宋_GB2312"/>
                <w:sz w:val="24"/>
              </w:rPr>
            </w:pPr>
            <w:r>
              <w:rPr>
                <w:rFonts w:ascii="仿宋_GB2312" w:eastAsia="仿宋_GB2312" w:hint="eastAsia"/>
                <w:sz w:val="24"/>
              </w:rPr>
              <w:t xml:space="preserve"> </w:t>
            </w:r>
          </w:p>
        </w:tc>
        <w:tc>
          <w:tcPr>
            <w:tcW w:w="1300" w:type="dxa"/>
            <w:vAlign w:val="center"/>
          </w:tcPr>
          <w:p w:rsidR="008F21FF" w:rsidRDefault="00B52922">
            <w:pPr>
              <w:spacing w:line="276" w:lineRule="auto"/>
              <w:rPr>
                <w:rFonts w:ascii="仿宋_GB2312" w:eastAsia="仿宋_GB2312"/>
                <w:sz w:val="24"/>
              </w:rPr>
            </w:pPr>
            <w:r>
              <w:rPr>
                <w:rFonts w:ascii="仿宋_GB2312" w:eastAsia="仿宋_GB2312" w:hint="eastAsia"/>
                <w:sz w:val="24"/>
              </w:rPr>
              <w:t>出生年月</w:t>
            </w:r>
          </w:p>
        </w:tc>
        <w:tc>
          <w:tcPr>
            <w:tcW w:w="2335" w:type="dxa"/>
            <w:vAlign w:val="center"/>
          </w:tcPr>
          <w:p w:rsidR="008F21FF" w:rsidRDefault="00B52922">
            <w:pPr>
              <w:spacing w:line="276" w:lineRule="auto"/>
              <w:rPr>
                <w:rFonts w:ascii="仿宋_GB2312" w:eastAsia="仿宋_GB2312"/>
                <w:sz w:val="24"/>
              </w:rPr>
            </w:pPr>
            <w:r>
              <w:rPr>
                <w:rFonts w:ascii="仿宋_GB2312" w:eastAsia="仿宋_GB2312" w:hint="eastAsia"/>
                <w:sz w:val="24"/>
              </w:rPr>
              <w:t xml:space="preserve"> </w:t>
            </w:r>
          </w:p>
        </w:tc>
      </w:tr>
      <w:tr w:rsidR="008F21FF">
        <w:trPr>
          <w:cantSplit/>
          <w:trHeight w:val="300"/>
          <w:jc w:val="center"/>
        </w:trPr>
        <w:tc>
          <w:tcPr>
            <w:tcW w:w="1174" w:type="dxa"/>
            <w:vMerge/>
            <w:vAlign w:val="center"/>
          </w:tcPr>
          <w:p w:rsidR="008F21FF" w:rsidRDefault="008F21FF">
            <w:pPr>
              <w:spacing w:line="276" w:lineRule="auto"/>
              <w:jc w:val="center"/>
              <w:rPr>
                <w:rFonts w:ascii="仿宋_GB2312" w:eastAsia="仿宋_GB2312"/>
                <w:sz w:val="24"/>
              </w:rPr>
            </w:pPr>
          </w:p>
        </w:tc>
        <w:tc>
          <w:tcPr>
            <w:tcW w:w="1095" w:type="dxa"/>
            <w:vMerge w:val="restart"/>
            <w:vAlign w:val="center"/>
          </w:tcPr>
          <w:p w:rsidR="008F21FF" w:rsidRDefault="00B52922">
            <w:pPr>
              <w:spacing w:line="276" w:lineRule="auto"/>
              <w:rPr>
                <w:rFonts w:ascii="仿宋_GB2312" w:eastAsia="仿宋_GB2312"/>
                <w:sz w:val="24"/>
              </w:rPr>
            </w:pPr>
            <w:r>
              <w:rPr>
                <w:rFonts w:ascii="仿宋_GB2312" w:eastAsia="仿宋_GB2312" w:hint="eastAsia"/>
                <w:sz w:val="24"/>
              </w:rPr>
              <w:t>专业技术职务</w:t>
            </w:r>
          </w:p>
        </w:tc>
        <w:tc>
          <w:tcPr>
            <w:tcW w:w="1466" w:type="dxa"/>
            <w:vMerge w:val="restart"/>
            <w:vAlign w:val="center"/>
          </w:tcPr>
          <w:p w:rsidR="008F21FF" w:rsidRDefault="00B52922">
            <w:pPr>
              <w:spacing w:line="276" w:lineRule="auto"/>
              <w:rPr>
                <w:rFonts w:ascii="仿宋_GB2312" w:eastAsia="仿宋_GB2312"/>
                <w:sz w:val="24"/>
              </w:rPr>
            </w:pPr>
            <w:r>
              <w:rPr>
                <w:rFonts w:ascii="仿宋_GB2312" w:eastAsia="仿宋_GB2312" w:hint="eastAsia"/>
                <w:sz w:val="24"/>
              </w:rPr>
              <w:t xml:space="preserve"> </w:t>
            </w:r>
          </w:p>
        </w:tc>
        <w:tc>
          <w:tcPr>
            <w:tcW w:w="1050" w:type="dxa"/>
            <w:vMerge w:val="restart"/>
            <w:vAlign w:val="center"/>
          </w:tcPr>
          <w:p w:rsidR="008F21FF" w:rsidRDefault="00B52922">
            <w:pPr>
              <w:spacing w:line="276" w:lineRule="auto"/>
              <w:rPr>
                <w:rFonts w:ascii="仿宋_GB2312" w:eastAsia="仿宋_GB2312"/>
                <w:sz w:val="24"/>
              </w:rPr>
            </w:pPr>
            <w:r>
              <w:rPr>
                <w:rFonts w:ascii="仿宋_GB2312" w:eastAsia="仿宋_GB2312" w:hint="eastAsia"/>
                <w:sz w:val="24"/>
              </w:rPr>
              <w:t>专业</w:t>
            </w:r>
          </w:p>
        </w:tc>
        <w:tc>
          <w:tcPr>
            <w:tcW w:w="934" w:type="dxa"/>
            <w:vMerge w:val="restart"/>
            <w:vAlign w:val="center"/>
          </w:tcPr>
          <w:p w:rsidR="008F21FF" w:rsidRDefault="00B52922">
            <w:pPr>
              <w:spacing w:line="276" w:lineRule="auto"/>
              <w:rPr>
                <w:rFonts w:ascii="仿宋_GB2312" w:eastAsia="仿宋_GB2312"/>
                <w:sz w:val="24"/>
              </w:rPr>
            </w:pPr>
            <w:r>
              <w:rPr>
                <w:rFonts w:ascii="仿宋_GB2312" w:eastAsia="仿宋_GB2312" w:hint="eastAsia"/>
                <w:sz w:val="24"/>
              </w:rPr>
              <w:t xml:space="preserve"> </w:t>
            </w:r>
          </w:p>
        </w:tc>
        <w:tc>
          <w:tcPr>
            <w:tcW w:w="1300" w:type="dxa"/>
            <w:vAlign w:val="center"/>
          </w:tcPr>
          <w:p w:rsidR="008F21FF" w:rsidRDefault="00B52922">
            <w:pPr>
              <w:spacing w:line="276" w:lineRule="auto"/>
              <w:rPr>
                <w:rFonts w:ascii="仿宋_GB2312" w:eastAsia="仿宋_GB2312"/>
                <w:sz w:val="24"/>
              </w:rPr>
            </w:pPr>
            <w:r>
              <w:rPr>
                <w:rFonts w:ascii="仿宋_GB2312" w:eastAsia="仿宋_GB2312" w:hint="eastAsia"/>
                <w:sz w:val="24"/>
              </w:rPr>
              <w:t>单位/部门</w:t>
            </w:r>
          </w:p>
        </w:tc>
        <w:tc>
          <w:tcPr>
            <w:tcW w:w="2335" w:type="dxa"/>
            <w:vAlign w:val="center"/>
          </w:tcPr>
          <w:p w:rsidR="008F21FF" w:rsidRDefault="00B52922">
            <w:pPr>
              <w:spacing w:line="276" w:lineRule="auto"/>
              <w:rPr>
                <w:rFonts w:ascii="仿宋_GB2312" w:eastAsia="仿宋_GB2312"/>
                <w:sz w:val="24"/>
              </w:rPr>
            </w:pPr>
            <w:r>
              <w:rPr>
                <w:rFonts w:ascii="仿宋_GB2312" w:eastAsia="仿宋_GB2312" w:hint="eastAsia"/>
                <w:sz w:val="24"/>
              </w:rPr>
              <w:t xml:space="preserve"> </w:t>
            </w:r>
          </w:p>
        </w:tc>
      </w:tr>
      <w:tr w:rsidR="008F21FF">
        <w:trPr>
          <w:cantSplit/>
          <w:trHeight w:val="315"/>
          <w:jc w:val="center"/>
        </w:trPr>
        <w:tc>
          <w:tcPr>
            <w:tcW w:w="1174" w:type="dxa"/>
            <w:vMerge/>
            <w:vAlign w:val="center"/>
          </w:tcPr>
          <w:p w:rsidR="008F21FF" w:rsidRDefault="008F21FF">
            <w:pPr>
              <w:spacing w:line="276" w:lineRule="auto"/>
              <w:jc w:val="center"/>
              <w:rPr>
                <w:rFonts w:ascii="仿宋_GB2312" w:eastAsia="仿宋_GB2312"/>
                <w:sz w:val="24"/>
              </w:rPr>
            </w:pPr>
          </w:p>
        </w:tc>
        <w:tc>
          <w:tcPr>
            <w:tcW w:w="1095" w:type="dxa"/>
            <w:vMerge/>
            <w:vAlign w:val="center"/>
          </w:tcPr>
          <w:p w:rsidR="008F21FF" w:rsidRDefault="008F21FF">
            <w:pPr>
              <w:spacing w:line="276" w:lineRule="auto"/>
              <w:rPr>
                <w:rFonts w:ascii="仿宋_GB2312" w:eastAsia="仿宋_GB2312"/>
                <w:sz w:val="24"/>
              </w:rPr>
            </w:pPr>
          </w:p>
        </w:tc>
        <w:tc>
          <w:tcPr>
            <w:tcW w:w="1466" w:type="dxa"/>
            <w:vMerge/>
            <w:vAlign w:val="center"/>
          </w:tcPr>
          <w:p w:rsidR="008F21FF" w:rsidRDefault="008F21FF">
            <w:pPr>
              <w:spacing w:line="276" w:lineRule="auto"/>
              <w:rPr>
                <w:rFonts w:ascii="仿宋_GB2312" w:eastAsia="仿宋_GB2312"/>
                <w:sz w:val="24"/>
              </w:rPr>
            </w:pPr>
          </w:p>
        </w:tc>
        <w:tc>
          <w:tcPr>
            <w:tcW w:w="1050" w:type="dxa"/>
            <w:vMerge/>
            <w:vAlign w:val="center"/>
          </w:tcPr>
          <w:p w:rsidR="008F21FF" w:rsidRDefault="008F21FF">
            <w:pPr>
              <w:spacing w:line="276" w:lineRule="auto"/>
              <w:rPr>
                <w:rFonts w:ascii="仿宋_GB2312" w:eastAsia="仿宋_GB2312"/>
                <w:sz w:val="24"/>
              </w:rPr>
            </w:pPr>
          </w:p>
        </w:tc>
        <w:tc>
          <w:tcPr>
            <w:tcW w:w="934" w:type="dxa"/>
            <w:vMerge/>
            <w:vAlign w:val="center"/>
          </w:tcPr>
          <w:p w:rsidR="008F21FF" w:rsidRDefault="008F21FF">
            <w:pPr>
              <w:spacing w:line="276" w:lineRule="auto"/>
              <w:rPr>
                <w:rFonts w:ascii="仿宋_GB2312" w:eastAsia="仿宋_GB2312"/>
                <w:sz w:val="24"/>
              </w:rPr>
            </w:pPr>
          </w:p>
        </w:tc>
        <w:tc>
          <w:tcPr>
            <w:tcW w:w="1300" w:type="dxa"/>
            <w:vAlign w:val="center"/>
          </w:tcPr>
          <w:p w:rsidR="008F21FF" w:rsidRDefault="000A46D3">
            <w:pPr>
              <w:spacing w:line="276" w:lineRule="auto"/>
              <w:rPr>
                <w:rFonts w:ascii="仿宋_GB2312" w:eastAsia="仿宋_GB2312"/>
                <w:sz w:val="24"/>
              </w:rPr>
            </w:pPr>
            <w:r>
              <w:rPr>
                <w:rFonts w:ascii="仿宋_GB2312" w:eastAsia="仿宋_GB2312" w:hint="eastAsia"/>
                <w:sz w:val="24"/>
              </w:rPr>
              <w:t>研究方向</w:t>
            </w:r>
          </w:p>
        </w:tc>
        <w:tc>
          <w:tcPr>
            <w:tcW w:w="2335" w:type="dxa"/>
            <w:vAlign w:val="center"/>
          </w:tcPr>
          <w:p w:rsidR="008F21FF" w:rsidRDefault="008F21FF">
            <w:pPr>
              <w:spacing w:line="276" w:lineRule="auto"/>
              <w:rPr>
                <w:rFonts w:ascii="仿宋_GB2312" w:eastAsia="仿宋_GB2312"/>
                <w:sz w:val="24"/>
              </w:rPr>
            </w:pPr>
          </w:p>
        </w:tc>
      </w:tr>
      <w:tr w:rsidR="000A46D3" w:rsidTr="000A46D3">
        <w:trPr>
          <w:cantSplit/>
          <w:trHeight w:val="653"/>
          <w:jc w:val="center"/>
        </w:trPr>
        <w:tc>
          <w:tcPr>
            <w:tcW w:w="1174" w:type="dxa"/>
            <w:vMerge w:val="restart"/>
            <w:vAlign w:val="center"/>
          </w:tcPr>
          <w:p w:rsidR="000A46D3" w:rsidRDefault="000A46D3">
            <w:pPr>
              <w:spacing w:line="276" w:lineRule="auto"/>
              <w:jc w:val="center"/>
              <w:rPr>
                <w:rFonts w:ascii="仿宋_GB2312" w:eastAsia="仿宋_GB2312"/>
                <w:sz w:val="24"/>
              </w:rPr>
            </w:pPr>
            <w:r>
              <w:rPr>
                <w:rFonts w:ascii="仿宋_GB2312" w:eastAsia="仿宋_GB2312" w:hint="eastAsia"/>
                <w:sz w:val="24"/>
              </w:rPr>
              <w:t>起  止时  间</w:t>
            </w:r>
          </w:p>
        </w:tc>
        <w:tc>
          <w:tcPr>
            <w:tcW w:w="2561" w:type="dxa"/>
            <w:gridSpan w:val="2"/>
            <w:vMerge w:val="restart"/>
            <w:vAlign w:val="center"/>
          </w:tcPr>
          <w:p w:rsidR="000A46D3" w:rsidRDefault="000A46D3">
            <w:pPr>
              <w:spacing w:line="276" w:lineRule="auto"/>
              <w:rPr>
                <w:rFonts w:ascii="仿宋_GB2312" w:eastAsia="仿宋_GB2312"/>
                <w:sz w:val="24"/>
              </w:rPr>
            </w:pPr>
            <w:r>
              <w:rPr>
                <w:rFonts w:ascii="仿宋_GB2312" w:eastAsia="仿宋_GB2312" w:hint="eastAsia"/>
                <w:sz w:val="24"/>
              </w:rPr>
              <w:t xml:space="preserve"> </w:t>
            </w:r>
          </w:p>
        </w:tc>
        <w:tc>
          <w:tcPr>
            <w:tcW w:w="1050" w:type="dxa"/>
            <w:vMerge w:val="restart"/>
            <w:vAlign w:val="center"/>
          </w:tcPr>
          <w:p w:rsidR="000A46D3" w:rsidRPr="000A46D3" w:rsidRDefault="000A46D3" w:rsidP="000A46D3">
            <w:pPr>
              <w:spacing w:line="276" w:lineRule="auto"/>
              <w:jc w:val="left"/>
              <w:rPr>
                <w:rFonts w:ascii="仿宋_GB2312" w:eastAsia="仿宋_GB2312"/>
                <w:sz w:val="24"/>
              </w:rPr>
            </w:pPr>
            <w:r w:rsidRPr="000A46D3">
              <w:rPr>
                <w:rFonts w:ascii="仿宋_GB2312" w:eastAsia="仿宋_GB2312" w:hint="eastAsia"/>
                <w:sz w:val="24"/>
              </w:rPr>
              <w:t>总</w:t>
            </w:r>
            <w:r>
              <w:rPr>
                <w:rFonts w:ascii="仿宋_GB2312" w:eastAsia="仿宋_GB2312" w:hint="eastAsia"/>
                <w:sz w:val="24"/>
              </w:rPr>
              <w:t>经费（万）</w:t>
            </w:r>
          </w:p>
        </w:tc>
        <w:tc>
          <w:tcPr>
            <w:tcW w:w="934" w:type="dxa"/>
            <w:vMerge w:val="restart"/>
            <w:vAlign w:val="center"/>
          </w:tcPr>
          <w:p w:rsidR="000A46D3" w:rsidRPr="000A46D3" w:rsidRDefault="000A46D3">
            <w:pPr>
              <w:spacing w:line="276" w:lineRule="auto"/>
              <w:jc w:val="center"/>
              <w:rPr>
                <w:rFonts w:ascii="仿宋_GB2312" w:eastAsia="仿宋_GB2312"/>
                <w:sz w:val="24"/>
              </w:rPr>
            </w:pPr>
            <w:r w:rsidRPr="000A46D3">
              <w:rPr>
                <w:rFonts w:ascii="仿宋_GB2312" w:eastAsia="仿宋_GB2312" w:hint="eastAsia"/>
                <w:sz w:val="24"/>
              </w:rPr>
              <w:t xml:space="preserve"> </w:t>
            </w:r>
          </w:p>
        </w:tc>
        <w:tc>
          <w:tcPr>
            <w:tcW w:w="1300" w:type="dxa"/>
            <w:vAlign w:val="center"/>
          </w:tcPr>
          <w:p w:rsidR="000A46D3" w:rsidRPr="000A46D3" w:rsidRDefault="000A46D3" w:rsidP="000A46D3">
            <w:pPr>
              <w:adjustRightInd w:val="0"/>
              <w:snapToGrid w:val="0"/>
              <w:spacing w:line="276" w:lineRule="auto"/>
              <w:jc w:val="left"/>
              <w:rPr>
                <w:rFonts w:ascii="仿宋_GB2312" w:eastAsia="仿宋_GB2312"/>
                <w:sz w:val="24"/>
              </w:rPr>
            </w:pPr>
            <w:r>
              <w:rPr>
                <w:rFonts w:ascii="仿宋_GB2312" w:eastAsia="仿宋_GB2312" w:hint="eastAsia"/>
                <w:sz w:val="24"/>
              </w:rPr>
              <w:t>申请学校资助（万）</w:t>
            </w:r>
          </w:p>
        </w:tc>
        <w:tc>
          <w:tcPr>
            <w:tcW w:w="2335" w:type="dxa"/>
            <w:vAlign w:val="center"/>
          </w:tcPr>
          <w:p w:rsidR="000A46D3" w:rsidRPr="000A46D3" w:rsidRDefault="000A46D3">
            <w:pPr>
              <w:spacing w:line="276" w:lineRule="auto"/>
              <w:jc w:val="center"/>
              <w:rPr>
                <w:rFonts w:ascii="仿宋_GB2312" w:eastAsia="仿宋_GB2312"/>
                <w:sz w:val="24"/>
              </w:rPr>
            </w:pPr>
            <w:r w:rsidRPr="000A46D3">
              <w:rPr>
                <w:rFonts w:ascii="仿宋_GB2312" w:eastAsia="仿宋_GB2312" w:hint="eastAsia"/>
                <w:sz w:val="24"/>
              </w:rPr>
              <w:t xml:space="preserve"> </w:t>
            </w:r>
          </w:p>
        </w:tc>
      </w:tr>
      <w:tr w:rsidR="000A46D3" w:rsidTr="000A46D3">
        <w:trPr>
          <w:cantSplit/>
          <w:trHeight w:val="404"/>
          <w:jc w:val="center"/>
        </w:trPr>
        <w:tc>
          <w:tcPr>
            <w:tcW w:w="1174" w:type="dxa"/>
            <w:vMerge/>
            <w:vAlign w:val="center"/>
          </w:tcPr>
          <w:p w:rsidR="000A46D3" w:rsidRDefault="000A46D3">
            <w:pPr>
              <w:spacing w:line="276" w:lineRule="auto"/>
              <w:jc w:val="center"/>
              <w:rPr>
                <w:rFonts w:ascii="仿宋_GB2312" w:eastAsia="仿宋_GB2312" w:hint="eastAsia"/>
                <w:sz w:val="24"/>
              </w:rPr>
            </w:pPr>
          </w:p>
        </w:tc>
        <w:tc>
          <w:tcPr>
            <w:tcW w:w="2561" w:type="dxa"/>
            <w:gridSpan w:val="2"/>
            <w:vMerge/>
            <w:vAlign w:val="center"/>
          </w:tcPr>
          <w:p w:rsidR="000A46D3" w:rsidRDefault="000A46D3">
            <w:pPr>
              <w:spacing w:line="276" w:lineRule="auto"/>
              <w:rPr>
                <w:rFonts w:ascii="仿宋_GB2312" w:eastAsia="仿宋_GB2312" w:hint="eastAsia"/>
                <w:sz w:val="24"/>
              </w:rPr>
            </w:pPr>
          </w:p>
        </w:tc>
        <w:tc>
          <w:tcPr>
            <w:tcW w:w="1050" w:type="dxa"/>
            <w:vMerge/>
            <w:vAlign w:val="center"/>
          </w:tcPr>
          <w:p w:rsidR="000A46D3" w:rsidRPr="000A46D3" w:rsidRDefault="000A46D3" w:rsidP="000A46D3">
            <w:pPr>
              <w:spacing w:line="276" w:lineRule="auto"/>
              <w:jc w:val="left"/>
              <w:rPr>
                <w:rFonts w:ascii="仿宋_GB2312" w:eastAsia="仿宋_GB2312" w:hint="eastAsia"/>
                <w:sz w:val="24"/>
              </w:rPr>
            </w:pPr>
          </w:p>
        </w:tc>
        <w:tc>
          <w:tcPr>
            <w:tcW w:w="934" w:type="dxa"/>
            <w:vMerge/>
            <w:vAlign w:val="center"/>
          </w:tcPr>
          <w:p w:rsidR="000A46D3" w:rsidRPr="000A46D3" w:rsidRDefault="000A46D3">
            <w:pPr>
              <w:spacing w:line="276" w:lineRule="auto"/>
              <w:jc w:val="center"/>
              <w:rPr>
                <w:rFonts w:ascii="仿宋_GB2312" w:eastAsia="仿宋_GB2312" w:hint="eastAsia"/>
                <w:sz w:val="24"/>
              </w:rPr>
            </w:pPr>
          </w:p>
        </w:tc>
        <w:tc>
          <w:tcPr>
            <w:tcW w:w="1300" w:type="dxa"/>
            <w:vAlign w:val="center"/>
          </w:tcPr>
          <w:p w:rsidR="000A46D3" w:rsidRDefault="000A46D3" w:rsidP="000A46D3">
            <w:pPr>
              <w:adjustRightInd w:val="0"/>
              <w:snapToGrid w:val="0"/>
              <w:spacing w:line="276" w:lineRule="auto"/>
              <w:jc w:val="left"/>
              <w:rPr>
                <w:rFonts w:ascii="仿宋_GB2312" w:eastAsia="仿宋_GB2312" w:hint="eastAsia"/>
                <w:sz w:val="24"/>
              </w:rPr>
            </w:pPr>
            <w:r>
              <w:rPr>
                <w:rFonts w:ascii="仿宋_GB2312" w:eastAsia="仿宋_GB2312" w:hint="eastAsia"/>
                <w:sz w:val="24"/>
              </w:rPr>
              <w:t>合作单位配套（万）</w:t>
            </w:r>
          </w:p>
        </w:tc>
        <w:tc>
          <w:tcPr>
            <w:tcW w:w="2335" w:type="dxa"/>
            <w:vAlign w:val="center"/>
          </w:tcPr>
          <w:p w:rsidR="000A46D3" w:rsidRPr="000A46D3" w:rsidRDefault="000A46D3" w:rsidP="000A46D3">
            <w:pPr>
              <w:spacing w:line="276" w:lineRule="auto"/>
              <w:jc w:val="center"/>
              <w:rPr>
                <w:rFonts w:ascii="仿宋_GB2312" w:eastAsia="仿宋_GB2312" w:hint="eastAsia"/>
                <w:sz w:val="24"/>
              </w:rPr>
            </w:pPr>
          </w:p>
        </w:tc>
      </w:tr>
      <w:tr w:rsidR="000A46D3">
        <w:trPr>
          <w:cantSplit/>
          <w:trHeight w:val="335"/>
          <w:jc w:val="center"/>
        </w:trPr>
        <w:tc>
          <w:tcPr>
            <w:tcW w:w="1174" w:type="dxa"/>
            <w:vMerge/>
            <w:vAlign w:val="center"/>
          </w:tcPr>
          <w:p w:rsidR="000A46D3" w:rsidRDefault="000A46D3">
            <w:pPr>
              <w:spacing w:line="276" w:lineRule="auto"/>
              <w:jc w:val="center"/>
              <w:rPr>
                <w:rFonts w:ascii="仿宋_GB2312" w:eastAsia="仿宋_GB2312" w:hint="eastAsia"/>
                <w:sz w:val="24"/>
              </w:rPr>
            </w:pPr>
          </w:p>
        </w:tc>
        <w:tc>
          <w:tcPr>
            <w:tcW w:w="2561" w:type="dxa"/>
            <w:gridSpan w:val="2"/>
            <w:vMerge/>
            <w:vAlign w:val="center"/>
          </w:tcPr>
          <w:p w:rsidR="000A46D3" w:rsidRDefault="000A46D3">
            <w:pPr>
              <w:spacing w:line="276" w:lineRule="auto"/>
              <w:rPr>
                <w:rFonts w:ascii="仿宋_GB2312" w:eastAsia="仿宋_GB2312" w:hint="eastAsia"/>
                <w:sz w:val="24"/>
              </w:rPr>
            </w:pPr>
          </w:p>
        </w:tc>
        <w:tc>
          <w:tcPr>
            <w:tcW w:w="1050" w:type="dxa"/>
            <w:vMerge/>
            <w:vAlign w:val="center"/>
          </w:tcPr>
          <w:p w:rsidR="000A46D3" w:rsidRPr="000A46D3" w:rsidRDefault="000A46D3" w:rsidP="000A46D3">
            <w:pPr>
              <w:spacing w:line="276" w:lineRule="auto"/>
              <w:jc w:val="left"/>
              <w:rPr>
                <w:rFonts w:ascii="仿宋_GB2312" w:eastAsia="仿宋_GB2312" w:hint="eastAsia"/>
                <w:sz w:val="24"/>
              </w:rPr>
            </w:pPr>
          </w:p>
        </w:tc>
        <w:tc>
          <w:tcPr>
            <w:tcW w:w="934" w:type="dxa"/>
            <w:vMerge/>
            <w:vAlign w:val="center"/>
          </w:tcPr>
          <w:p w:rsidR="000A46D3" w:rsidRPr="000A46D3" w:rsidRDefault="000A46D3">
            <w:pPr>
              <w:spacing w:line="276" w:lineRule="auto"/>
              <w:jc w:val="center"/>
              <w:rPr>
                <w:rFonts w:ascii="仿宋_GB2312" w:eastAsia="仿宋_GB2312" w:hint="eastAsia"/>
                <w:sz w:val="24"/>
              </w:rPr>
            </w:pPr>
          </w:p>
        </w:tc>
        <w:tc>
          <w:tcPr>
            <w:tcW w:w="1300" w:type="dxa"/>
            <w:vAlign w:val="center"/>
          </w:tcPr>
          <w:p w:rsidR="000A46D3" w:rsidRPr="000A46D3" w:rsidRDefault="000A46D3" w:rsidP="000A46D3">
            <w:pPr>
              <w:adjustRightInd w:val="0"/>
              <w:snapToGrid w:val="0"/>
              <w:spacing w:line="276" w:lineRule="auto"/>
              <w:jc w:val="left"/>
              <w:rPr>
                <w:rFonts w:ascii="仿宋_GB2312" w:eastAsia="仿宋_GB2312" w:hint="eastAsia"/>
                <w:sz w:val="24"/>
              </w:rPr>
            </w:pPr>
            <w:r>
              <w:rPr>
                <w:rFonts w:ascii="仿宋_GB2312" w:eastAsia="仿宋_GB2312" w:hint="eastAsia"/>
                <w:sz w:val="24"/>
              </w:rPr>
              <w:t>其他（万）</w:t>
            </w:r>
          </w:p>
        </w:tc>
        <w:tc>
          <w:tcPr>
            <w:tcW w:w="2335" w:type="dxa"/>
            <w:vAlign w:val="center"/>
          </w:tcPr>
          <w:p w:rsidR="000A46D3" w:rsidRPr="000A46D3" w:rsidRDefault="000A46D3" w:rsidP="000A46D3">
            <w:pPr>
              <w:spacing w:line="276" w:lineRule="auto"/>
              <w:jc w:val="center"/>
              <w:rPr>
                <w:rFonts w:ascii="仿宋_GB2312" w:eastAsia="仿宋_GB2312" w:hint="eastAsia"/>
                <w:sz w:val="24"/>
              </w:rPr>
            </w:pPr>
          </w:p>
        </w:tc>
      </w:tr>
      <w:tr w:rsidR="008F21FF">
        <w:trPr>
          <w:trHeight w:val="1849"/>
          <w:jc w:val="center"/>
        </w:trPr>
        <w:tc>
          <w:tcPr>
            <w:tcW w:w="1174" w:type="dxa"/>
            <w:vAlign w:val="center"/>
          </w:tcPr>
          <w:p w:rsidR="008F21FF" w:rsidRDefault="00B52922">
            <w:pPr>
              <w:spacing w:line="276" w:lineRule="auto"/>
              <w:jc w:val="center"/>
              <w:rPr>
                <w:rFonts w:ascii="仿宋_GB2312" w:eastAsia="仿宋_GB2312"/>
                <w:sz w:val="24"/>
              </w:rPr>
            </w:pPr>
            <w:r>
              <w:rPr>
                <w:rFonts w:ascii="仿宋_GB2312" w:eastAsia="仿宋_GB2312" w:hint="eastAsia"/>
                <w:sz w:val="24"/>
              </w:rPr>
              <w:t>主要研究内容</w:t>
            </w:r>
          </w:p>
          <w:p w:rsidR="008F21FF" w:rsidRDefault="00B52922">
            <w:pPr>
              <w:spacing w:line="276" w:lineRule="auto"/>
              <w:jc w:val="center"/>
              <w:rPr>
                <w:rFonts w:ascii="仿宋_GB2312" w:eastAsia="仿宋_GB2312"/>
                <w:spacing w:val="-20"/>
                <w:sz w:val="24"/>
              </w:rPr>
            </w:pPr>
            <w:r>
              <w:rPr>
                <w:rFonts w:ascii="仿宋_GB2312" w:eastAsia="仿宋_GB2312" w:hint="eastAsia"/>
                <w:spacing w:val="-20"/>
                <w:sz w:val="24"/>
              </w:rPr>
              <w:t>(限150字以内)</w:t>
            </w:r>
          </w:p>
        </w:tc>
        <w:tc>
          <w:tcPr>
            <w:tcW w:w="8180" w:type="dxa"/>
            <w:gridSpan w:val="6"/>
          </w:tcPr>
          <w:p w:rsidR="008F21FF" w:rsidRDefault="00B52922">
            <w:pPr>
              <w:spacing w:line="276" w:lineRule="auto"/>
              <w:rPr>
                <w:rFonts w:ascii="仿宋_GB2312" w:eastAsia="仿宋_GB2312"/>
                <w:sz w:val="24"/>
              </w:rPr>
            </w:pPr>
            <w:r>
              <w:rPr>
                <w:rFonts w:ascii="仿宋_GB2312" w:eastAsia="仿宋_GB2312" w:hint="eastAsia"/>
                <w:sz w:val="24"/>
              </w:rPr>
              <w:t xml:space="preserve">     </w:t>
            </w: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tc>
      </w:tr>
      <w:tr w:rsidR="008F21FF">
        <w:trPr>
          <w:trHeight w:val="6064"/>
          <w:jc w:val="center"/>
        </w:trPr>
        <w:tc>
          <w:tcPr>
            <w:tcW w:w="1174" w:type="dxa"/>
            <w:vAlign w:val="center"/>
          </w:tcPr>
          <w:p w:rsidR="008F21FF" w:rsidRDefault="00B52922">
            <w:pPr>
              <w:spacing w:line="276" w:lineRule="auto"/>
              <w:jc w:val="center"/>
              <w:rPr>
                <w:rFonts w:ascii="仿宋_GB2312" w:eastAsia="仿宋_GB2312"/>
                <w:sz w:val="24"/>
              </w:rPr>
            </w:pPr>
            <w:r>
              <w:rPr>
                <w:rFonts w:ascii="仿宋_GB2312" w:eastAsia="仿宋_GB2312" w:hint="eastAsia"/>
                <w:sz w:val="24"/>
              </w:rPr>
              <w:t>预期成果形式或达到的目标</w:t>
            </w:r>
          </w:p>
          <w:p w:rsidR="008F21FF" w:rsidRDefault="00B52922">
            <w:pPr>
              <w:spacing w:line="276" w:lineRule="auto"/>
              <w:jc w:val="center"/>
              <w:rPr>
                <w:rFonts w:ascii="仿宋_GB2312" w:eastAsia="仿宋_GB2312"/>
                <w:spacing w:val="-20"/>
                <w:sz w:val="24"/>
              </w:rPr>
            </w:pPr>
            <w:r>
              <w:rPr>
                <w:rFonts w:ascii="仿宋_GB2312" w:eastAsia="仿宋_GB2312" w:hint="eastAsia"/>
                <w:spacing w:val="-20"/>
                <w:sz w:val="24"/>
              </w:rPr>
              <w:t>(限150字以内)</w:t>
            </w:r>
          </w:p>
        </w:tc>
        <w:tc>
          <w:tcPr>
            <w:tcW w:w="8180" w:type="dxa"/>
            <w:gridSpan w:val="6"/>
          </w:tcPr>
          <w:p w:rsidR="008F21FF" w:rsidRDefault="008F21FF">
            <w:pPr>
              <w:spacing w:line="276" w:lineRule="auto"/>
              <w:ind w:firstLine="708"/>
              <w:rPr>
                <w:rFonts w:ascii="微软雅黑" w:eastAsia="微软雅黑" w:hAnsi="微软雅黑"/>
                <w:sz w:val="28"/>
              </w:rPr>
            </w:pPr>
          </w:p>
          <w:p w:rsidR="008F21FF" w:rsidRDefault="008F21FF">
            <w:pPr>
              <w:spacing w:line="276" w:lineRule="auto"/>
              <w:ind w:firstLine="708"/>
              <w:rPr>
                <w:rFonts w:ascii="微软雅黑" w:eastAsia="微软雅黑" w:hAnsi="微软雅黑"/>
                <w:sz w:val="28"/>
              </w:rPr>
            </w:pPr>
          </w:p>
          <w:p w:rsidR="008F21FF" w:rsidRDefault="008F21FF">
            <w:pPr>
              <w:spacing w:line="276" w:lineRule="auto"/>
              <w:ind w:firstLine="708"/>
              <w:rPr>
                <w:rFonts w:ascii="微软雅黑" w:eastAsia="微软雅黑" w:hAnsi="微软雅黑"/>
                <w:sz w:val="28"/>
              </w:rPr>
            </w:pPr>
          </w:p>
          <w:p w:rsidR="008F21FF" w:rsidRDefault="00B52922">
            <w:pPr>
              <w:spacing w:line="276" w:lineRule="auto"/>
              <w:rPr>
                <w:rFonts w:ascii="仿宋_GB2312" w:eastAsia="仿宋_GB2312"/>
                <w:sz w:val="24"/>
              </w:rPr>
            </w:pPr>
            <w:r>
              <w:rPr>
                <w:rFonts w:ascii="微软雅黑" w:eastAsia="微软雅黑" w:hAnsi="微软雅黑" w:hint="eastAsia"/>
                <w:sz w:val="28"/>
              </w:rPr>
              <w:t xml:space="preserve"> </w:t>
            </w: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p w:rsidR="008F21FF" w:rsidRDefault="008F21FF">
            <w:pPr>
              <w:spacing w:line="276" w:lineRule="auto"/>
              <w:rPr>
                <w:rFonts w:ascii="仿宋_GB2312" w:eastAsia="仿宋_GB2312"/>
                <w:sz w:val="24"/>
              </w:rPr>
            </w:pPr>
          </w:p>
        </w:tc>
      </w:tr>
    </w:tbl>
    <w:p w:rsidR="008F21FF" w:rsidRDefault="00B52922">
      <w:pPr>
        <w:spacing w:line="276" w:lineRule="auto"/>
        <w:rPr>
          <w:rFonts w:ascii="仿宋_GB2312" w:eastAsia="仿宋_GB2312"/>
          <w:b/>
          <w:sz w:val="32"/>
        </w:rPr>
      </w:pPr>
      <w:r>
        <w:rPr>
          <w:rFonts w:ascii="仿宋_GB2312" w:eastAsia="仿宋_GB2312" w:hint="eastAsia"/>
          <w:b/>
          <w:sz w:val="32"/>
        </w:rPr>
        <w:t>二、项目主要成员情况</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1155"/>
        <w:gridCol w:w="819"/>
        <w:gridCol w:w="924"/>
        <w:gridCol w:w="1650"/>
        <w:gridCol w:w="1326"/>
        <w:gridCol w:w="2110"/>
        <w:gridCol w:w="1124"/>
      </w:tblGrid>
      <w:tr w:rsidR="008F21FF">
        <w:trPr>
          <w:cantSplit/>
          <w:trHeight w:val="480"/>
          <w:jc w:val="center"/>
        </w:trPr>
        <w:tc>
          <w:tcPr>
            <w:tcW w:w="630" w:type="dxa"/>
            <w:vMerge w:val="restart"/>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lastRenderedPageBreak/>
              <w:t>项</w:t>
            </w:r>
          </w:p>
          <w:p w:rsidR="008F21FF" w:rsidRDefault="00B52922">
            <w:pPr>
              <w:spacing w:line="276" w:lineRule="auto"/>
              <w:jc w:val="center"/>
              <w:rPr>
                <w:rFonts w:ascii="仿宋_GB2312" w:eastAsia="仿宋_GB2312"/>
                <w:sz w:val="28"/>
              </w:rPr>
            </w:pPr>
            <w:r>
              <w:rPr>
                <w:rFonts w:ascii="仿宋_GB2312" w:eastAsia="仿宋_GB2312" w:hint="eastAsia"/>
                <w:sz w:val="28"/>
              </w:rPr>
              <w:t>目</w:t>
            </w:r>
          </w:p>
          <w:p w:rsidR="008F21FF" w:rsidRDefault="00B52922">
            <w:pPr>
              <w:spacing w:line="276" w:lineRule="auto"/>
              <w:jc w:val="center"/>
              <w:rPr>
                <w:rFonts w:ascii="仿宋_GB2312" w:eastAsia="仿宋_GB2312"/>
                <w:sz w:val="28"/>
              </w:rPr>
            </w:pPr>
            <w:r>
              <w:rPr>
                <w:rFonts w:ascii="仿宋_GB2312" w:eastAsia="仿宋_GB2312" w:hint="eastAsia"/>
                <w:sz w:val="28"/>
              </w:rPr>
              <w:t>组</w:t>
            </w:r>
          </w:p>
          <w:p w:rsidR="008F21FF" w:rsidRDefault="00B52922">
            <w:pPr>
              <w:spacing w:line="276" w:lineRule="auto"/>
              <w:jc w:val="center"/>
              <w:rPr>
                <w:rFonts w:ascii="仿宋_GB2312" w:eastAsia="仿宋_GB2312"/>
                <w:sz w:val="28"/>
              </w:rPr>
            </w:pPr>
            <w:r>
              <w:rPr>
                <w:rFonts w:ascii="仿宋_GB2312" w:eastAsia="仿宋_GB2312" w:hint="eastAsia"/>
                <w:sz w:val="28"/>
              </w:rPr>
              <w:t>主</w:t>
            </w:r>
          </w:p>
          <w:p w:rsidR="008F21FF" w:rsidRDefault="00B52922">
            <w:pPr>
              <w:spacing w:line="276" w:lineRule="auto"/>
              <w:jc w:val="center"/>
              <w:rPr>
                <w:rFonts w:ascii="仿宋_GB2312" w:eastAsia="仿宋_GB2312"/>
                <w:sz w:val="28"/>
              </w:rPr>
            </w:pPr>
            <w:r>
              <w:rPr>
                <w:rFonts w:ascii="仿宋_GB2312" w:eastAsia="仿宋_GB2312" w:hint="eastAsia"/>
                <w:sz w:val="28"/>
              </w:rPr>
              <w:t>要</w:t>
            </w:r>
          </w:p>
          <w:p w:rsidR="008F21FF" w:rsidRDefault="00B52922">
            <w:pPr>
              <w:spacing w:line="276" w:lineRule="auto"/>
              <w:jc w:val="center"/>
              <w:rPr>
                <w:rFonts w:ascii="仿宋_GB2312" w:eastAsia="仿宋_GB2312"/>
                <w:sz w:val="28"/>
              </w:rPr>
            </w:pPr>
            <w:r>
              <w:rPr>
                <w:rFonts w:ascii="仿宋_GB2312" w:eastAsia="仿宋_GB2312" w:hint="eastAsia"/>
                <w:sz w:val="28"/>
              </w:rPr>
              <w:t>成</w:t>
            </w:r>
          </w:p>
          <w:p w:rsidR="008F21FF" w:rsidRDefault="00B52922">
            <w:pPr>
              <w:spacing w:line="276" w:lineRule="auto"/>
              <w:jc w:val="center"/>
              <w:rPr>
                <w:rFonts w:ascii="仿宋_GB2312" w:eastAsia="仿宋_GB2312"/>
                <w:sz w:val="28"/>
              </w:rPr>
            </w:pPr>
            <w:r>
              <w:rPr>
                <w:rFonts w:ascii="仿宋_GB2312" w:eastAsia="仿宋_GB2312" w:hint="eastAsia"/>
                <w:sz w:val="28"/>
              </w:rPr>
              <w:t>员</w:t>
            </w:r>
          </w:p>
          <w:p w:rsidR="008F21FF" w:rsidRDefault="00B52922">
            <w:pPr>
              <w:spacing w:line="276" w:lineRule="auto"/>
              <w:jc w:val="center"/>
              <w:rPr>
                <w:rFonts w:ascii="仿宋_GB2312" w:eastAsia="仿宋_GB2312"/>
                <w:sz w:val="28"/>
              </w:rPr>
            </w:pPr>
            <w:r>
              <w:rPr>
                <w:rFonts w:ascii="仿宋_GB2312" w:eastAsia="仿宋_GB2312" w:hint="eastAsia"/>
                <w:sz w:val="28"/>
              </w:rPr>
              <w:t>情</w:t>
            </w:r>
          </w:p>
          <w:p w:rsidR="008F21FF" w:rsidRDefault="00B52922">
            <w:pPr>
              <w:spacing w:line="276" w:lineRule="auto"/>
              <w:jc w:val="center"/>
              <w:rPr>
                <w:rFonts w:ascii="仿宋_GB2312" w:eastAsia="仿宋_GB2312"/>
                <w:sz w:val="28"/>
              </w:rPr>
            </w:pPr>
            <w:r>
              <w:rPr>
                <w:rFonts w:ascii="仿宋_GB2312" w:eastAsia="仿宋_GB2312" w:hint="eastAsia"/>
                <w:sz w:val="28"/>
              </w:rPr>
              <w:t>况</w:t>
            </w:r>
          </w:p>
        </w:tc>
        <w:tc>
          <w:tcPr>
            <w:tcW w:w="1155"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姓  名</w:t>
            </w:r>
          </w:p>
        </w:tc>
        <w:tc>
          <w:tcPr>
            <w:tcW w:w="819"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年龄</w:t>
            </w:r>
          </w:p>
        </w:tc>
        <w:tc>
          <w:tcPr>
            <w:tcW w:w="924"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专业技术职务</w:t>
            </w:r>
          </w:p>
        </w:tc>
        <w:tc>
          <w:tcPr>
            <w:tcW w:w="1650"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工作单位</w:t>
            </w:r>
          </w:p>
        </w:tc>
        <w:tc>
          <w:tcPr>
            <w:tcW w:w="1326"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主要教育研究    领域</w:t>
            </w:r>
          </w:p>
        </w:tc>
        <w:tc>
          <w:tcPr>
            <w:tcW w:w="2110"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承担工作</w:t>
            </w:r>
          </w:p>
        </w:tc>
        <w:tc>
          <w:tcPr>
            <w:tcW w:w="1124" w:type="dxa"/>
            <w:vAlign w:val="center"/>
          </w:tcPr>
          <w:p w:rsidR="008F21FF" w:rsidRDefault="00B52922">
            <w:pPr>
              <w:spacing w:line="276" w:lineRule="auto"/>
              <w:jc w:val="center"/>
              <w:rPr>
                <w:rFonts w:ascii="仿宋_GB2312" w:eastAsia="仿宋_GB2312"/>
                <w:sz w:val="28"/>
              </w:rPr>
            </w:pPr>
            <w:r>
              <w:rPr>
                <w:rFonts w:ascii="仿宋_GB2312" w:eastAsia="仿宋_GB2312" w:hint="eastAsia"/>
                <w:sz w:val="28"/>
              </w:rPr>
              <w:t>签  字</w:t>
            </w:r>
          </w:p>
        </w:tc>
      </w:tr>
      <w:tr w:rsidR="008F21FF">
        <w:trPr>
          <w:cantSplit/>
          <w:trHeight w:val="480"/>
          <w:jc w:val="center"/>
        </w:trPr>
        <w:tc>
          <w:tcPr>
            <w:tcW w:w="630" w:type="dxa"/>
            <w:vMerge/>
            <w:vAlign w:val="center"/>
          </w:tcPr>
          <w:p w:rsidR="008F21FF" w:rsidRDefault="008F21FF">
            <w:pPr>
              <w:spacing w:line="276" w:lineRule="auto"/>
              <w:jc w:val="center"/>
              <w:rPr>
                <w:rFonts w:ascii="仿宋_GB2312" w:eastAsia="仿宋_GB2312"/>
                <w:sz w:val="28"/>
              </w:rPr>
            </w:pPr>
          </w:p>
        </w:tc>
        <w:tc>
          <w:tcPr>
            <w:tcW w:w="1155" w:type="dxa"/>
            <w:vAlign w:val="center"/>
          </w:tcPr>
          <w:p w:rsidR="008F21FF" w:rsidRDefault="008F21FF">
            <w:pPr>
              <w:spacing w:line="276" w:lineRule="auto"/>
              <w:jc w:val="center"/>
              <w:rPr>
                <w:rFonts w:ascii="仿宋_GB2312" w:eastAsia="仿宋_GB2312"/>
                <w:sz w:val="28"/>
              </w:rPr>
            </w:pPr>
          </w:p>
        </w:tc>
        <w:tc>
          <w:tcPr>
            <w:tcW w:w="819" w:type="dxa"/>
            <w:vAlign w:val="center"/>
          </w:tcPr>
          <w:p w:rsidR="008F21FF" w:rsidRDefault="008F21FF">
            <w:pPr>
              <w:spacing w:line="276" w:lineRule="auto"/>
              <w:jc w:val="center"/>
              <w:rPr>
                <w:rFonts w:ascii="仿宋_GB2312" w:eastAsia="仿宋_GB2312"/>
                <w:sz w:val="28"/>
              </w:rPr>
            </w:pPr>
          </w:p>
        </w:tc>
        <w:tc>
          <w:tcPr>
            <w:tcW w:w="924" w:type="dxa"/>
            <w:vAlign w:val="center"/>
          </w:tcPr>
          <w:p w:rsidR="008F21FF" w:rsidRDefault="008F21FF">
            <w:pPr>
              <w:spacing w:line="276" w:lineRule="auto"/>
              <w:jc w:val="center"/>
              <w:rPr>
                <w:rFonts w:ascii="仿宋_GB2312" w:eastAsia="仿宋_GB2312"/>
                <w:sz w:val="28"/>
              </w:rPr>
            </w:pPr>
          </w:p>
        </w:tc>
        <w:tc>
          <w:tcPr>
            <w:tcW w:w="1650" w:type="dxa"/>
            <w:vAlign w:val="center"/>
          </w:tcPr>
          <w:p w:rsidR="008F21FF" w:rsidRDefault="008F21FF">
            <w:pPr>
              <w:spacing w:line="276" w:lineRule="auto"/>
              <w:jc w:val="center"/>
              <w:rPr>
                <w:rFonts w:ascii="仿宋_GB2312" w:eastAsia="仿宋_GB2312"/>
                <w:sz w:val="28"/>
              </w:rPr>
            </w:pPr>
          </w:p>
        </w:tc>
        <w:tc>
          <w:tcPr>
            <w:tcW w:w="1326" w:type="dxa"/>
            <w:vAlign w:val="center"/>
          </w:tcPr>
          <w:p w:rsidR="008F21FF" w:rsidRDefault="008F21FF">
            <w:pPr>
              <w:spacing w:line="276" w:lineRule="auto"/>
              <w:jc w:val="center"/>
              <w:rPr>
                <w:rFonts w:ascii="仿宋_GB2312" w:eastAsia="仿宋_GB2312"/>
                <w:sz w:val="28"/>
              </w:rPr>
            </w:pPr>
          </w:p>
        </w:tc>
        <w:tc>
          <w:tcPr>
            <w:tcW w:w="2110" w:type="dxa"/>
            <w:vAlign w:val="center"/>
          </w:tcPr>
          <w:p w:rsidR="008F21FF" w:rsidRDefault="008F21FF">
            <w:pPr>
              <w:spacing w:line="276" w:lineRule="auto"/>
              <w:jc w:val="center"/>
              <w:rPr>
                <w:rFonts w:ascii="仿宋_GB2312" w:eastAsia="仿宋_GB2312"/>
                <w:sz w:val="28"/>
              </w:rPr>
            </w:pPr>
          </w:p>
        </w:tc>
        <w:tc>
          <w:tcPr>
            <w:tcW w:w="1124" w:type="dxa"/>
            <w:vAlign w:val="center"/>
          </w:tcPr>
          <w:p w:rsidR="008F21FF" w:rsidRDefault="008F21FF">
            <w:pPr>
              <w:spacing w:line="276" w:lineRule="auto"/>
              <w:jc w:val="center"/>
              <w:rPr>
                <w:rFonts w:ascii="仿宋_GB2312" w:eastAsia="仿宋_GB2312"/>
                <w:sz w:val="28"/>
              </w:rPr>
            </w:pPr>
          </w:p>
        </w:tc>
      </w:tr>
      <w:tr w:rsidR="008F21FF">
        <w:trPr>
          <w:cantSplit/>
          <w:trHeight w:val="480"/>
          <w:jc w:val="center"/>
        </w:trPr>
        <w:tc>
          <w:tcPr>
            <w:tcW w:w="630" w:type="dxa"/>
            <w:vMerge/>
            <w:vAlign w:val="center"/>
          </w:tcPr>
          <w:p w:rsidR="008F21FF" w:rsidRDefault="008F21FF">
            <w:pPr>
              <w:spacing w:line="276" w:lineRule="auto"/>
              <w:jc w:val="center"/>
              <w:rPr>
                <w:rFonts w:ascii="仿宋_GB2312" w:eastAsia="仿宋_GB2312"/>
                <w:sz w:val="28"/>
              </w:rPr>
            </w:pPr>
          </w:p>
        </w:tc>
        <w:tc>
          <w:tcPr>
            <w:tcW w:w="1155" w:type="dxa"/>
            <w:vAlign w:val="center"/>
          </w:tcPr>
          <w:p w:rsidR="008F21FF" w:rsidRDefault="008F21FF">
            <w:pPr>
              <w:spacing w:line="276" w:lineRule="auto"/>
              <w:jc w:val="center"/>
              <w:rPr>
                <w:rFonts w:ascii="仿宋_GB2312" w:eastAsia="仿宋_GB2312"/>
                <w:sz w:val="28"/>
              </w:rPr>
            </w:pPr>
          </w:p>
        </w:tc>
        <w:tc>
          <w:tcPr>
            <w:tcW w:w="819" w:type="dxa"/>
            <w:vAlign w:val="center"/>
          </w:tcPr>
          <w:p w:rsidR="008F21FF" w:rsidRDefault="008F21FF">
            <w:pPr>
              <w:spacing w:line="276" w:lineRule="auto"/>
              <w:jc w:val="center"/>
              <w:rPr>
                <w:rFonts w:ascii="仿宋_GB2312" w:eastAsia="仿宋_GB2312"/>
                <w:sz w:val="28"/>
              </w:rPr>
            </w:pPr>
          </w:p>
        </w:tc>
        <w:tc>
          <w:tcPr>
            <w:tcW w:w="924" w:type="dxa"/>
            <w:vAlign w:val="center"/>
          </w:tcPr>
          <w:p w:rsidR="008F21FF" w:rsidRDefault="008F21FF">
            <w:pPr>
              <w:spacing w:line="276" w:lineRule="auto"/>
              <w:jc w:val="center"/>
              <w:rPr>
                <w:rFonts w:ascii="仿宋_GB2312" w:eastAsia="仿宋_GB2312"/>
                <w:sz w:val="28"/>
              </w:rPr>
            </w:pPr>
          </w:p>
        </w:tc>
        <w:tc>
          <w:tcPr>
            <w:tcW w:w="1650" w:type="dxa"/>
            <w:vAlign w:val="center"/>
          </w:tcPr>
          <w:p w:rsidR="008F21FF" w:rsidRDefault="008F21FF">
            <w:pPr>
              <w:spacing w:line="276" w:lineRule="auto"/>
              <w:jc w:val="center"/>
              <w:rPr>
                <w:rFonts w:ascii="仿宋_GB2312" w:eastAsia="仿宋_GB2312"/>
                <w:sz w:val="28"/>
              </w:rPr>
            </w:pPr>
          </w:p>
        </w:tc>
        <w:tc>
          <w:tcPr>
            <w:tcW w:w="1326" w:type="dxa"/>
            <w:vAlign w:val="center"/>
          </w:tcPr>
          <w:p w:rsidR="008F21FF" w:rsidRDefault="008F21FF">
            <w:pPr>
              <w:spacing w:line="276" w:lineRule="auto"/>
              <w:jc w:val="center"/>
              <w:rPr>
                <w:rFonts w:ascii="仿宋_GB2312" w:eastAsia="仿宋_GB2312"/>
                <w:sz w:val="28"/>
              </w:rPr>
            </w:pPr>
          </w:p>
        </w:tc>
        <w:tc>
          <w:tcPr>
            <w:tcW w:w="2110" w:type="dxa"/>
            <w:vAlign w:val="center"/>
          </w:tcPr>
          <w:p w:rsidR="008F21FF" w:rsidRDefault="008F21FF">
            <w:pPr>
              <w:spacing w:line="276" w:lineRule="auto"/>
              <w:jc w:val="center"/>
              <w:rPr>
                <w:rFonts w:ascii="仿宋_GB2312" w:eastAsia="仿宋_GB2312"/>
                <w:sz w:val="28"/>
              </w:rPr>
            </w:pPr>
          </w:p>
        </w:tc>
        <w:tc>
          <w:tcPr>
            <w:tcW w:w="1124" w:type="dxa"/>
            <w:vAlign w:val="center"/>
          </w:tcPr>
          <w:p w:rsidR="008F21FF" w:rsidRDefault="008F21FF">
            <w:pPr>
              <w:spacing w:line="276" w:lineRule="auto"/>
              <w:jc w:val="center"/>
              <w:rPr>
                <w:rFonts w:ascii="仿宋_GB2312" w:eastAsia="仿宋_GB2312"/>
                <w:sz w:val="28"/>
              </w:rPr>
            </w:pPr>
          </w:p>
        </w:tc>
      </w:tr>
      <w:tr w:rsidR="008F21FF">
        <w:trPr>
          <w:cantSplit/>
          <w:trHeight w:val="480"/>
          <w:jc w:val="center"/>
        </w:trPr>
        <w:tc>
          <w:tcPr>
            <w:tcW w:w="630" w:type="dxa"/>
            <w:vMerge/>
            <w:vAlign w:val="center"/>
          </w:tcPr>
          <w:p w:rsidR="008F21FF" w:rsidRDefault="008F21FF">
            <w:pPr>
              <w:spacing w:line="276" w:lineRule="auto"/>
              <w:jc w:val="center"/>
              <w:rPr>
                <w:rFonts w:ascii="仿宋_GB2312" w:eastAsia="仿宋_GB2312"/>
                <w:sz w:val="28"/>
              </w:rPr>
            </w:pPr>
          </w:p>
        </w:tc>
        <w:tc>
          <w:tcPr>
            <w:tcW w:w="1155" w:type="dxa"/>
            <w:vAlign w:val="center"/>
          </w:tcPr>
          <w:p w:rsidR="008F21FF" w:rsidRDefault="008F21FF">
            <w:pPr>
              <w:spacing w:line="276" w:lineRule="auto"/>
              <w:jc w:val="center"/>
              <w:rPr>
                <w:rFonts w:ascii="仿宋_GB2312" w:eastAsia="仿宋_GB2312"/>
                <w:sz w:val="28"/>
              </w:rPr>
            </w:pPr>
          </w:p>
        </w:tc>
        <w:tc>
          <w:tcPr>
            <w:tcW w:w="819" w:type="dxa"/>
            <w:vAlign w:val="center"/>
          </w:tcPr>
          <w:p w:rsidR="008F21FF" w:rsidRDefault="008F21FF">
            <w:pPr>
              <w:spacing w:line="276" w:lineRule="auto"/>
              <w:jc w:val="center"/>
              <w:rPr>
                <w:rFonts w:ascii="仿宋_GB2312" w:eastAsia="仿宋_GB2312"/>
                <w:sz w:val="28"/>
              </w:rPr>
            </w:pPr>
          </w:p>
        </w:tc>
        <w:tc>
          <w:tcPr>
            <w:tcW w:w="924" w:type="dxa"/>
            <w:vAlign w:val="center"/>
          </w:tcPr>
          <w:p w:rsidR="008F21FF" w:rsidRDefault="008F21FF">
            <w:pPr>
              <w:spacing w:line="276" w:lineRule="auto"/>
              <w:jc w:val="center"/>
              <w:rPr>
                <w:rFonts w:ascii="仿宋_GB2312" w:eastAsia="仿宋_GB2312"/>
                <w:sz w:val="28"/>
              </w:rPr>
            </w:pPr>
          </w:p>
        </w:tc>
        <w:tc>
          <w:tcPr>
            <w:tcW w:w="1650" w:type="dxa"/>
            <w:vAlign w:val="center"/>
          </w:tcPr>
          <w:p w:rsidR="008F21FF" w:rsidRDefault="008F21FF">
            <w:pPr>
              <w:spacing w:line="276" w:lineRule="auto"/>
              <w:jc w:val="center"/>
              <w:rPr>
                <w:rFonts w:ascii="仿宋_GB2312" w:eastAsia="仿宋_GB2312"/>
                <w:sz w:val="28"/>
              </w:rPr>
            </w:pPr>
          </w:p>
        </w:tc>
        <w:tc>
          <w:tcPr>
            <w:tcW w:w="1326" w:type="dxa"/>
            <w:vAlign w:val="center"/>
          </w:tcPr>
          <w:p w:rsidR="008F21FF" w:rsidRDefault="008F21FF">
            <w:pPr>
              <w:spacing w:line="276" w:lineRule="auto"/>
              <w:jc w:val="center"/>
              <w:rPr>
                <w:rFonts w:ascii="仿宋_GB2312" w:eastAsia="仿宋_GB2312"/>
                <w:sz w:val="28"/>
              </w:rPr>
            </w:pPr>
          </w:p>
        </w:tc>
        <w:tc>
          <w:tcPr>
            <w:tcW w:w="2110" w:type="dxa"/>
            <w:vAlign w:val="center"/>
          </w:tcPr>
          <w:p w:rsidR="008F21FF" w:rsidRDefault="008F21FF">
            <w:pPr>
              <w:spacing w:line="276" w:lineRule="auto"/>
              <w:jc w:val="center"/>
              <w:rPr>
                <w:rFonts w:ascii="仿宋_GB2312" w:eastAsia="仿宋_GB2312"/>
                <w:sz w:val="28"/>
              </w:rPr>
            </w:pPr>
          </w:p>
        </w:tc>
        <w:tc>
          <w:tcPr>
            <w:tcW w:w="1124" w:type="dxa"/>
            <w:vAlign w:val="center"/>
          </w:tcPr>
          <w:p w:rsidR="008F21FF" w:rsidRDefault="008F21FF">
            <w:pPr>
              <w:spacing w:line="276" w:lineRule="auto"/>
              <w:jc w:val="center"/>
              <w:rPr>
                <w:rFonts w:ascii="仿宋_GB2312" w:eastAsia="仿宋_GB2312"/>
                <w:sz w:val="28"/>
              </w:rPr>
            </w:pPr>
          </w:p>
        </w:tc>
      </w:tr>
      <w:tr w:rsidR="008F21FF">
        <w:trPr>
          <w:cantSplit/>
          <w:trHeight w:val="480"/>
          <w:jc w:val="center"/>
        </w:trPr>
        <w:tc>
          <w:tcPr>
            <w:tcW w:w="630" w:type="dxa"/>
            <w:vMerge/>
            <w:vAlign w:val="center"/>
          </w:tcPr>
          <w:p w:rsidR="008F21FF" w:rsidRDefault="008F21FF">
            <w:pPr>
              <w:spacing w:line="276" w:lineRule="auto"/>
              <w:jc w:val="center"/>
              <w:rPr>
                <w:rFonts w:ascii="仿宋_GB2312" w:eastAsia="仿宋_GB2312"/>
                <w:sz w:val="28"/>
              </w:rPr>
            </w:pPr>
          </w:p>
        </w:tc>
        <w:tc>
          <w:tcPr>
            <w:tcW w:w="1155" w:type="dxa"/>
            <w:vAlign w:val="center"/>
          </w:tcPr>
          <w:p w:rsidR="008F21FF" w:rsidRDefault="008F21FF">
            <w:pPr>
              <w:spacing w:line="276" w:lineRule="auto"/>
              <w:jc w:val="center"/>
              <w:rPr>
                <w:rFonts w:ascii="仿宋_GB2312" w:eastAsia="仿宋_GB2312"/>
                <w:sz w:val="28"/>
              </w:rPr>
            </w:pPr>
          </w:p>
        </w:tc>
        <w:tc>
          <w:tcPr>
            <w:tcW w:w="819" w:type="dxa"/>
            <w:vAlign w:val="center"/>
          </w:tcPr>
          <w:p w:rsidR="008F21FF" w:rsidRDefault="008F21FF">
            <w:pPr>
              <w:spacing w:line="276" w:lineRule="auto"/>
              <w:jc w:val="center"/>
              <w:rPr>
                <w:rFonts w:ascii="仿宋_GB2312" w:eastAsia="仿宋_GB2312"/>
                <w:sz w:val="28"/>
              </w:rPr>
            </w:pPr>
          </w:p>
        </w:tc>
        <w:tc>
          <w:tcPr>
            <w:tcW w:w="924" w:type="dxa"/>
            <w:vAlign w:val="center"/>
          </w:tcPr>
          <w:p w:rsidR="008F21FF" w:rsidRDefault="008F21FF">
            <w:pPr>
              <w:spacing w:line="276" w:lineRule="auto"/>
              <w:jc w:val="center"/>
              <w:rPr>
                <w:rFonts w:ascii="仿宋_GB2312" w:eastAsia="仿宋_GB2312"/>
                <w:sz w:val="28"/>
              </w:rPr>
            </w:pPr>
          </w:p>
        </w:tc>
        <w:tc>
          <w:tcPr>
            <w:tcW w:w="1650" w:type="dxa"/>
            <w:vAlign w:val="center"/>
          </w:tcPr>
          <w:p w:rsidR="008F21FF" w:rsidRDefault="008F21FF">
            <w:pPr>
              <w:spacing w:line="276" w:lineRule="auto"/>
              <w:jc w:val="center"/>
              <w:rPr>
                <w:rFonts w:ascii="仿宋_GB2312" w:eastAsia="仿宋_GB2312"/>
                <w:sz w:val="28"/>
              </w:rPr>
            </w:pPr>
          </w:p>
        </w:tc>
        <w:tc>
          <w:tcPr>
            <w:tcW w:w="1326" w:type="dxa"/>
            <w:vAlign w:val="center"/>
          </w:tcPr>
          <w:p w:rsidR="008F21FF" w:rsidRDefault="008F21FF">
            <w:pPr>
              <w:spacing w:line="276" w:lineRule="auto"/>
              <w:jc w:val="center"/>
              <w:rPr>
                <w:rFonts w:ascii="仿宋_GB2312" w:eastAsia="仿宋_GB2312"/>
                <w:sz w:val="28"/>
              </w:rPr>
            </w:pPr>
          </w:p>
        </w:tc>
        <w:tc>
          <w:tcPr>
            <w:tcW w:w="2110" w:type="dxa"/>
            <w:vAlign w:val="center"/>
          </w:tcPr>
          <w:p w:rsidR="008F21FF" w:rsidRDefault="008F21FF">
            <w:pPr>
              <w:spacing w:line="276" w:lineRule="auto"/>
              <w:jc w:val="center"/>
              <w:rPr>
                <w:rFonts w:ascii="仿宋_GB2312" w:eastAsia="仿宋_GB2312"/>
                <w:sz w:val="28"/>
              </w:rPr>
            </w:pPr>
          </w:p>
        </w:tc>
        <w:tc>
          <w:tcPr>
            <w:tcW w:w="1124" w:type="dxa"/>
            <w:vAlign w:val="center"/>
          </w:tcPr>
          <w:p w:rsidR="008F21FF" w:rsidRDefault="008F21FF">
            <w:pPr>
              <w:spacing w:line="276" w:lineRule="auto"/>
              <w:jc w:val="center"/>
              <w:rPr>
                <w:rFonts w:ascii="仿宋_GB2312" w:eastAsia="仿宋_GB2312"/>
                <w:sz w:val="28"/>
              </w:rPr>
            </w:pPr>
          </w:p>
        </w:tc>
      </w:tr>
      <w:tr w:rsidR="008F21FF">
        <w:trPr>
          <w:cantSplit/>
          <w:trHeight w:val="480"/>
          <w:jc w:val="center"/>
        </w:trPr>
        <w:tc>
          <w:tcPr>
            <w:tcW w:w="630" w:type="dxa"/>
            <w:vMerge/>
            <w:vAlign w:val="center"/>
          </w:tcPr>
          <w:p w:rsidR="008F21FF" w:rsidRDefault="008F21FF">
            <w:pPr>
              <w:spacing w:line="276" w:lineRule="auto"/>
              <w:jc w:val="center"/>
              <w:rPr>
                <w:rFonts w:ascii="仿宋_GB2312" w:eastAsia="仿宋_GB2312"/>
                <w:sz w:val="28"/>
              </w:rPr>
            </w:pPr>
          </w:p>
        </w:tc>
        <w:tc>
          <w:tcPr>
            <w:tcW w:w="1155" w:type="dxa"/>
            <w:vAlign w:val="center"/>
          </w:tcPr>
          <w:p w:rsidR="008F21FF" w:rsidRDefault="008F21FF">
            <w:pPr>
              <w:spacing w:line="276" w:lineRule="auto"/>
              <w:jc w:val="center"/>
              <w:rPr>
                <w:rFonts w:ascii="仿宋_GB2312" w:eastAsia="仿宋_GB2312"/>
                <w:sz w:val="28"/>
              </w:rPr>
            </w:pPr>
          </w:p>
        </w:tc>
        <w:tc>
          <w:tcPr>
            <w:tcW w:w="819" w:type="dxa"/>
            <w:vAlign w:val="center"/>
          </w:tcPr>
          <w:p w:rsidR="008F21FF" w:rsidRDefault="008F21FF">
            <w:pPr>
              <w:spacing w:line="276" w:lineRule="auto"/>
              <w:jc w:val="center"/>
              <w:rPr>
                <w:rFonts w:ascii="仿宋_GB2312" w:eastAsia="仿宋_GB2312"/>
                <w:sz w:val="28"/>
              </w:rPr>
            </w:pPr>
          </w:p>
        </w:tc>
        <w:tc>
          <w:tcPr>
            <w:tcW w:w="924" w:type="dxa"/>
            <w:vAlign w:val="center"/>
          </w:tcPr>
          <w:p w:rsidR="008F21FF" w:rsidRDefault="008F21FF">
            <w:pPr>
              <w:spacing w:line="276" w:lineRule="auto"/>
              <w:jc w:val="center"/>
              <w:rPr>
                <w:rFonts w:ascii="仿宋_GB2312" w:eastAsia="仿宋_GB2312"/>
                <w:sz w:val="28"/>
              </w:rPr>
            </w:pPr>
          </w:p>
        </w:tc>
        <w:tc>
          <w:tcPr>
            <w:tcW w:w="1650" w:type="dxa"/>
            <w:vAlign w:val="center"/>
          </w:tcPr>
          <w:p w:rsidR="008F21FF" w:rsidRDefault="008F21FF">
            <w:pPr>
              <w:spacing w:line="276" w:lineRule="auto"/>
              <w:jc w:val="center"/>
              <w:rPr>
                <w:rFonts w:ascii="仿宋_GB2312" w:eastAsia="仿宋_GB2312"/>
                <w:sz w:val="28"/>
              </w:rPr>
            </w:pPr>
          </w:p>
        </w:tc>
        <w:tc>
          <w:tcPr>
            <w:tcW w:w="1326" w:type="dxa"/>
            <w:vAlign w:val="center"/>
          </w:tcPr>
          <w:p w:rsidR="008F21FF" w:rsidRDefault="008F21FF">
            <w:pPr>
              <w:spacing w:line="276" w:lineRule="auto"/>
              <w:jc w:val="center"/>
              <w:rPr>
                <w:rFonts w:ascii="仿宋_GB2312" w:eastAsia="仿宋_GB2312"/>
                <w:sz w:val="28"/>
              </w:rPr>
            </w:pPr>
          </w:p>
        </w:tc>
        <w:tc>
          <w:tcPr>
            <w:tcW w:w="2110" w:type="dxa"/>
            <w:vAlign w:val="center"/>
          </w:tcPr>
          <w:p w:rsidR="008F21FF" w:rsidRDefault="008F21FF">
            <w:pPr>
              <w:spacing w:line="276" w:lineRule="auto"/>
              <w:jc w:val="center"/>
              <w:rPr>
                <w:rFonts w:ascii="仿宋_GB2312" w:eastAsia="仿宋_GB2312"/>
                <w:sz w:val="28"/>
              </w:rPr>
            </w:pPr>
          </w:p>
        </w:tc>
        <w:tc>
          <w:tcPr>
            <w:tcW w:w="1124" w:type="dxa"/>
            <w:vAlign w:val="center"/>
          </w:tcPr>
          <w:p w:rsidR="008F21FF" w:rsidRDefault="008F21FF">
            <w:pPr>
              <w:spacing w:line="276" w:lineRule="auto"/>
              <w:jc w:val="center"/>
              <w:rPr>
                <w:rFonts w:ascii="仿宋_GB2312" w:eastAsia="仿宋_GB2312"/>
                <w:sz w:val="28"/>
              </w:rPr>
            </w:pPr>
          </w:p>
        </w:tc>
      </w:tr>
      <w:tr w:rsidR="008F21FF">
        <w:trPr>
          <w:jc w:val="center"/>
        </w:trPr>
        <w:tc>
          <w:tcPr>
            <w:tcW w:w="9738" w:type="dxa"/>
            <w:gridSpan w:val="8"/>
          </w:tcPr>
          <w:p w:rsidR="008F21FF" w:rsidRDefault="00B52922">
            <w:pPr>
              <w:spacing w:line="276" w:lineRule="auto"/>
              <w:rPr>
                <w:rFonts w:ascii="仿宋_GB2312" w:eastAsia="仿宋_GB2312"/>
                <w:b/>
                <w:sz w:val="28"/>
              </w:rPr>
            </w:pPr>
            <w:r>
              <w:rPr>
                <w:rFonts w:ascii="仿宋_GB2312" w:eastAsia="仿宋_GB2312" w:hint="eastAsia"/>
                <w:sz w:val="28"/>
              </w:rPr>
              <w:t>一．立项依据及目标（</w:t>
            </w:r>
            <w:r>
              <w:rPr>
                <w:rFonts w:ascii="仿宋_GB2312" w:eastAsia="仿宋_GB2312" w:hint="eastAsia"/>
                <w:color w:val="000000"/>
                <w:sz w:val="30"/>
              </w:rPr>
              <w:t>须附主要参考文献详细目录）</w:t>
            </w:r>
          </w:p>
        </w:tc>
      </w:tr>
      <w:tr w:rsidR="008F21FF">
        <w:trPr>
          <w:trHeight w:val="6127"/>
          <w:jc w:val="center"/>
        </w:trPr>
        <w:tc>
          <w:tcPr>
            <w:tcW w:w="9738" w:type="dxa"/>
            <w:gridSpan w:val="8"/>
          </w:tcPr>
          <w:p w:rsidR="008F21FF" w:rsidRDefault="00B52922">
            <w:pPr>
              <w:spacing w:line="276" w:lineRule="auto"/>
              <w:rPr>
                <w:rFonts w:ascii="仿宋_GB2312" w:eastAsia="仿宋_GB2312" w:hAnsi="宋体" w:cs="宋体"/>
                <w:sz w:val="28"/>
              </w:rPr>
            </w:pPr>
            <w:r>
              <w:rPr>
                <w:rFonts w:ascii="仿宋_GB2312" w:eastAsia="仿宋_GB2312" w:hAnsi="宋体" w:cs="宋体" w:hint="eastAsia"/>
                <w:sz w:val="28"/>
              </w:rPr>
              <w:t>1．现状与背景分析（包括已有研究基础与工作条件）</w:t>
            </w:r>
          </w:p>
          <w:p w:rsidR="008F21FF" w:rsidRDefault="00B52922">
            <w:pPr>
              <w:spacing w:line="276" w:lineRule="auto"/>
              <w:rPr>
                <w:rFonts w:ascii="仿宋_GB2312" w:eastAsia="仿宋_GB2312" w:hAnsi="宋体" w:cs="宋体"/>
                <w:sz w:val="28"/>
              </w:rPr>
            </w:pPr>
            <w:r>
              <w:rPr>
                <w:rFonts w:ascii="仿宋_GB2312" w:eastAsia="仿宋_GB2312" w:hAnsi="宋体" w:cs="宋体" w:hint="eastAsia"/>
                <w:sz w:val="28"/>
              </w:rPr>
              <w:t xml:space="preserve">    </w:t>
            </w:r>
          </w:p>
          <w:p w:rsidR="008F21FF" w:rsidRDefault="008F21FF">
            <w:pPr>
              <w:spacing w:line="276" w:lineRule="auto"/>
              <w:rPr>
                <w:rFonts w:ascii="仿宋_GB2312" w:eastAsia="仿宋_GB2312" w:hAnsi="宋体" w:cs="宋体"/>
                <w:sz w:val="28"/>
              </w:rPr>
            </w:pPr>
          </w:p>
          <w:p w:rsidR="008F21FF" w:rsidRDefault="008F21FF">
            <w:pPr>
              <w:spacing w:line="276" w:lineRule="auto"/>
              <w:rPr>
                <w:rFonts w:ascii="仿宋_GB2312" w:eastAsia="仿宋_GB2312" w:hAnsi="宋体" w:cs="宋体"/>
                <w:sz w:val="28"/>
              </w:rPr>
            </w:pPr>
          </w:p>
          <w:p w:rsidR="008F21FF" w:rsidRDefault="008F21FF">
            <w:pPr>
              <w:spacing w:line="276" w:lineRule="auto"/>
              <w:rPr>
                <w:rFonts w:ascii="仿宋_GB2312" w:eastAsia="仿宋_GB2312" w:hAnsi="宋体" w:cs="宋体"/>
                <w:sz w:val="28"/>
              </w:rPr>
            </w:pPr>
          </w:p>
          <w:p w:rsidR="008F21FF" w:rsidRDefault="008F21FF">
            <w:pPr>
              <w:spacing w:line="276" w:lineRule="auto"/>
              <w:rPr>
                <w:rFonts w:ascii="仿宋_GB2312" w:eastAsia="仿宋_GB2312" w:hAnsi="宋体" w:cs="宋体"/>
                <w:sz w:val="28"/>
              </w:rPr>
            </w:pPr>
          </w:p>
          <w:p w:rsidR="008F21FF" w:rsidRDefault="008F21FF">
            <w:pPr>
              <w:spacing w:line="276" w:lineRule="auto"/>
              <w:rPr>
                <w:rFonts w:ascii="仿宋_GB2312" w:eastAsia="仿宋_GB2312" w:hAnsi="宋体" w:cs="宋体"/>
                <w:sz w:val="28"/>
              </w:rPr>
            </w:pPr>
          </w:p>
          <w:p w:rsidR="008F21FF" w:rsidRDefault="008F21FF">
            <w:pPr>
              <w:spacing w:line="276" w:lineRule="auto"/>
              <w:ind w:left="420" w:hangingChars="150" w:hanging="420"/>
              <w:rPr>
                <w:rFonts w:ascii="仿宋_GB2312" w:eastAsia="仿宋_GB2312" w:hAnsi="宋体" w:cs="宋体"/>
                <w:sz w:val="28"/>
              </w:rPr>
            </w:pPr>
          </w:p>
        </w:tc>
      </w:tr>
      <w:tr w:rsidR="008F21FF">
        <w:trPr>
          <w:trHeight w:val="13410"/>
          <w:jc w:val="center"/>
        </w:trPr>
        <w:tc>
          <w:tcPr>
            <w:tcW w:w="9738" w:type="dxa"/>
            <w:gridSpan w:val="8"/>
            <w:tcBorders>
              <w:bottom w:val="single" w:sz="4" w:space="0" w:color="auto"/>
            </w:tcBorders>
          </w:tcPr>
          <w:p w:rsidR="008F21FF" w:rsidRDefault="00B52922">
            <w:pPr>
              <w:spacing w:line="276" w:lineRule="auto"/>
              <w:rPr>
                <w:rFonts w:ascii="仿宋_GB2312" w:eastAsia="仿宋_GB2312"/>
                <w:sz w:val="28"/>
              </w:rPr>
            </w:pPr>
            <w:r>
              <w:rPr>
                <w:rFonts w:ascii="仿宋_GB2312" w:eastAsia="仿宋_GB2312" w:hint="eastAsia"/>
                <w:sz w:val="28"/>
              </w:rPr>
              <w:lastRenderedPageBreak/>
              <w:t>2．研究目标、内容、技术路线、拟解决的关键问题及创新性、可行性</w:t>
            </w: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tc>
      </w:tr>
      <w:tr w:rsidR="008F21FF">
        <w:trPr>
          <w:trHeight w:val="7455"/>
          <w:jc w:val="center"/>
        </w:trPr>
        <w:tc>
          <w:tcPr>
            <w:tcW w:w="9738" w:type="dxa"/>
            <w:gridSpan w:val="8"/>
          </w:tcPr>
          <w:p w:rsidR="008F21FF" w:rsidRDefault="00B52922">
            <w:pPr>
              <w:spacing w:line="276" w:lineRule="auto"/>
              <w:rPr>
                <w:rFonts w:ascii="仿宋_GB2312" w:eastAsia="仿宋_GB2312"/>
                <w:sz w:val="28"/>
              </w:rPr>
            </w:pPr>
            <w:r>
              <w:rPr>
                <w:rFonts w:ascii="仿宋_GB2312" w:eastAsia="仿宋_GB2312" w:hint="eastAsia"/>
                <w:sz w:val="28"/>
              </w:rPr>
              <w:lastRenderedPageBreak/>
              <w:t>3．预期效果与具体成果（考核内容及指标）</w:t>
            </w: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tc>
      </w:tr>
      <w:tr w:rsidR="008F21FF">
        <w:trPr>
          <w:trHeight w:val="420"/>
          <w:jc w:val="center"/>
        </w:trPr>
        <w:tc>
          <w:tcPr>
            <w:tcW w:w="9738" w:type="dxa"/>
            <w:gridSpan w:val="8"/>
          </w:tcPr>
          <w:p w:rsidR="008F21FF" w:rsidRDefault="00B52922">
            <w:pPr>
              <w:spacing w:line="276" w:lineRule="auto"/>
              <w:rPr>
                <w:rFonts w:ascii="仿宋_GB2312" w:eastAsia="仿宋_GB2312"/>
                <w:sz w:val="28"/>
              </w:rPr>
            </w:pPr>
            <w:r>
              <w:rPr>
                <w:rFonts w:ascii="仿宋_GB2312" w:eastAsia="仿宋_GB2312" w:hint="eastAsia"/>
                <w:sz w:val="28"/>
              </w:rPr>
              <w:t>二．具体安排及进度</w:t>
            </w:r>
          </w:p>
        </w:tc>
      </w:tr>
      <w:tr w:rsidR="008F21FF">
        <w:trPr>
          <w:trHeight w:val="5486"/>
          <w:jc w:val="center"/>
        </w:trPr>
        <w:tc>
          <w:tcPr>
            <w:tcW w:w="9738" w:type="dxa"/>
            <w:gridSpan w:val="8"/>
          </w:tcPr>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tc>
      </w:tr>
      <w:tr w:rsidR="008F21FF">
        <w:trPr>
          <w:jc w:val="center"/>
        </w:trPr>
        <w:tc>
          <w:tcPr>
            <w:tcW w:w="9738" w:type="dxa"/>
            <w:gridSpan w:val="8"/>
          </w:tcPr>
          <w:p w:rsidR="008F21FF" w:rsidRDefault="00B52922">
            <w:pPr>
              <w:spacing w:line="276" w:lineRule="auto"/>
              <w:rPr>
                <w:rFonts w:ascii="仿宋_GB2312" w:eastAsia="仿宋_GB2312"/>
                <w:sz w:val="28"/>
              </w:rPr>
            </w:pPr>
            <w:r>
              <w:rPr>
                <w:rFonts w:ascii="仿宋_GB2312" w:eastAsia="仿宋_GB2312" w:hint="eastAsia"/>
                <w:sz w:val="28"/>
              </w:rPr>
              <w:lastRenderedPageBreak/>
              <w:t>三．项目负责人所在单位/部门意见</w:t>
            </w:r>
          </w:p>
        </w:tc>
      </w:tr>
      <w:tr w:rsidR="008F21FF">
        <w:trPr>
          <w:trHeight w:val="3756"/>
          <w:jc w:val="center"/>
        </w:trPr>
        <w:tc>
          <w:tcPr>
            <w:tcW w:w="9738" w:type="dxa"/>
            <w:gridSpan w:val="8"/>
          </w:tcPr>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B52922">
            <w:pPr>
              <w:spacing w:line="276" w:lineRule="auto"/>
              <w:rPr>
                <w:rFonts w:ascii="仿宋_GB2312" w:eastAsia="仿宋_GB2312"/>
                <w:sz w:val="28"/>
              </w:rPr>
            </w:pPr>
            <w:r>
              <w:rPr>
                <w:rFonts w:ascii="仿宋_GB2312" w:eastAsia="仿宋_GB2312" w:hint="eastAsia"/>
                <w:sz w:val="28"/>
              </w:rPr>
              <w:t xml:space="preserve">                                          （签章）                    </w:t>
            </w:r>
          </w:p>
          <w:p w:rsidR="008F21FF" w:rsidRDefault="00B52922">
            <w:pPr>
              <w:spacing w:line="276" w:lineRule="auto"/>
              <w:rPr>
                <w:rFonts w:ascii="仿宋_GB2312" w:eastAsia="仿宋_GB2312"/>
                <w:sz w:val="28"/>
              </w:rPr>
            </w:pPr>
            <w:r>
              <w:rPr>
                <w:rFonts w:ascii="仿宋_GB2312" w:eastAsia="仿宋_GB2312" w:hint="eastAsia"/>
                <w:sz w:val="28"/>
              </w:rPr>
              <w:t xml:space="preserve">                                           年   月   日</w:t>
            </w:r>
          </w:p>
        </w:tc>
      </w:tr>
      <w:tr w:rsidR="008F21FF">
        <w:trPr>
          <w:jc w:val="center"/>
        </w:trPr>
        <w:tc>
          <w:tcPr>
            <w:tcW w:w="9738" w:type="dxa"/>
            <w:gridSpan w:val="8"/>
          </w:tcPr>
          <w:p w:rsidR="008F21FF" w:rsidRDefault="00B52922">
            <w:pPr>
              <w:spacing w:line="276" w:lineRule="auto"/>
              <w:rPr>
                <w:rFonts w:ascii="仿宋_GB2312" w:eastAsia="仿宋_GB2312"/>
                <w:sz w:val="28"/>
              </w:rPr>
            </w:pPr>
            <w:r>
              <w:rPr>
                <w:rFonts w:ascii="仿宋_GB2312" w:eastAsia="仿宋_GB2312" w:hint="eastAsia"/>
                <w:sz w:val="28"/>
              </w:rPr>
              <w:t>四．实验室评审意见</w:t>
            </w:r>
          </w:p>
        </w:tc>
      </w:tr>
      <w:tr w:rsidR="008F21FF">
        <w:trPr>
          <w:trHeight w:val="3875"/>
          <w:jc w:val="center"/>
        </w:trPr>
        <w:tc>
          <w:tcPr>
            <w:tcW w:w="9738" w:type="dxa"/>
            <w:gridSpan w:val="8"/>
          </w:tcPr>
          <w:p w:rsidR="008F21FF" w:rsidRDefault="008F21FF">
            <w:pPr>
              <w:spacing w:line="276" w:lineRule="auto"/>
              <w:rPr>
                <w:rFonts w:ascii="仿宋_GB2312" w:eastAsia="仿宋_GB2312"/>
                <w:sz w:val="28"/>
              </w:rPr>
            </w:pPr>
          </w:p>
          <w:p w:rsidR="008F21FF" w:rsidRDefault="00B52922">
            <w:pPr>
              <w:spacing w:line="276" w:lineRule="auto"/>
              <w:ind w:firstLineChars="700" w:firstLine="1960"/>
              <w:rPr>
                <w:rFonts w:ascii="仿宋_GB2312" w:eastAsia="仿宋_GB2312"/>
                <w:sz w:val="28"/>
              </w:rPr>
            </w:pPr>
            <w:r>
              <w:rPr>
                <w:rFonts w:ascii="仿宋_GB2312" w:eastAsia="仿宋_GB2312" w:hint="eastAsia"/>
                <w:sz w:val="28"/>
              </w:rPr>
              <w:t xml:space="preserve">                  </w:t>
            </w:r>
          </w:p>
          <w:p w:rsidR="008F21FF" w:rsidRDefault="008F21FF">
            <w:pPr>
              <w:spacing w:line="276" w:lineRule="auto"/>
              <w:ind w:firstLineChars="700" w:firstLine="1960"/>
              <w:rPr>
                <w:rFonts w:ascii="仿宋_GB2312" w:eastAsia="仿宋_GB2312"/>
                <w:sz w:val="28"/>
              </w:rPr>
            </w:pPr>
          </w:p>
          <w:p w:rsidR="008F21FF" w:rsidRDefault="008F21FF">
            <w:pPr>
              <w:spacing w:line="276" w:lineRule="auto"/>
              <w:ind w:firstLineChars="700" w:firstLine="1960"/>
              <w:rPr>
                <w:rFonts w:ascii="仿宋_GB2312" w:eastAsia="仿宋_GB2312"/>
                <w:sz w:val="28"/>
              </w:rPr>
            </w:pPr>
          </w:p>
          <w:p w:rsidR="008F21FF" w:rsidRPr="000A46D3" w:rsidRDefault="00B52922">
            <w:pPr>
              <w:spacing w:line="276" w:lineRule="auto"/>
              <w:ind w:firstLineChars="1650" w:firstLine="4620"/>
              <w:rPr>
                <w:rFonts w:ascii="仿宋_GB2312" w:eastAsia="仿宋_GB2312"/>
                <w:sz w:val="28"/>
              </w:rPr>
            </w:pPr>
            <w:r w:rsidRPr="000A46D3">
              <w:rPr>
                <w:rFonts w:ascii="仿宋_GB2312" w:eastAsia="仿宋_GB2312" w:hint="eastAsia"/>
                <w:sz w:val="28"/>
              </w:rPr>
              <w:t xml:space="preserve"> </w:t>
            </w:r>
            <w:r w:rsidR="00F4774F">
              <w:rPr>
                <w:rFonts w:ascii="仿宋_GB2312" w:eastAsia="仿宋_GB2312" w:hint="eastAsia"/>
                <w:sz w:val="28"/>
              </w:rPr>
              <w:t xml:space="preserve">           （签章）</w:t>
            </w:r>
          </w:p>
          <w:p w:rsidR="008F21FF" w:rsidRDefault="00B52922">
            <w:pPr>
              <w:spacing w:line="276" w:lineRule="auto"/>
              <w:rPr>
                <w:rFonts w:ascii="仿宋_GB2312" w:eastAsia="仿宋_GB2312"/>
                <w:sz w:val="28"/>
              </w:rPr>
            </w:pPr>
            <w:r>
              <w:rPr>
                <w:rFonts w:ascii="仿宋_GB2312" w:eastAsia="仿宋_GB2312" w:hint="eastAsia"/>
                <w:sz w:val="28"/>
              </w:rPr>
              <w:t xml:space="preserve">                                           年   月   日</w:t>
            </w:r>
          </w:p>
        </w:tc>
      </w:tr>
      <w:tr w:rsidR="008F21FF">
        <w:trPr>
          <w:jc w:val="center"/>
        </w:trPr>
        <w:tc>
          <w:tcPr>
            <w:tcW w:w="9738" w:type="dxa"/>
            <w:gridSpan w:val="8"/>
          </w:tcPr>
          <w:p w:rsidR="008F21FF" w:rsidRDefault="00B52922">
            <w:pPr>
              <w:spacing w:line="276" w:lineRule="auto"/>
              <w:rPr>
                <w:rFonts w:ascii="仿宋_GB2312" w:eastAsia="仿宋_GB2312"/>
                <w:sz w:val="28"/>
              </w:rPr>
            </w:pPr>
            <w:r>
              <w:rPr>
                <w:rFonts w:ascii="仿宋_GB2312" w:eastAsia="仿宋_GB2312" w:hint="eastAsia"/>
                <w:sz w:val="28"/>
              </w:rPr>
              <w:t>五．学校意见</w:t>
            </w:r>
          </w:p>
        </w:tc>
      </w:tr>
      <w:tr w:rsidR="008F21FF">
        <w:trPr>
          <w:trHeight w:val="4607"/>
          <w:jc w:val="center"/>
        </w:trPr>
        <w:tc>
          <w:tcPr>
            <w:tcW w:w="9738" w:type="dxa"/>
            <w:gridSpan w:val="8"/>
          </w:tcPr>
          <w:p w:rsidR="008F21FF" w:rsidRDefault="008F21FF">
            <w:pPr>
              <w:tabs>
                <w:tab w:val="left" w:pos="3776"/>
              </w:tabs>
              <w:spacing w:line="276" w:lineRule="auto"/>
              <w:rPr>
                <w:rFonts w:ascii="仿宋_GB2312" w:eastAsia="仿宋_GB2312"/>
                <w:sz w:val="28"/>
              </w:rPr>
            </w:pPr>
          </w:p>
          <w:p w:rsidR="008F21FF" w:rsidRDefault="00B52922">
            <w:pPr>
              <w:tabs>
                <w:tab w:val="left" w:pos="3370"/>
              </w:tabs>
              <w:spacing w:line="276" w:lineRule="auto"/>
              <w:rPr>
                <w:rFonts w:ascii="仿宋_GB2312" w:eastAsia="仿宋_GB2312"/>
                <w:sz w:val="28"/>
              </w:rPr>
            </w:pPr>
            <w:r>
              <w:rPr>
                <w:rFonts w:ascii="仿宋_GB2312" w:eastAsia="仿宋_GB2312" w:hint="eastAsia"/>
                <w:sz w:val="28"/>
              </w:rPr>
              <w:tab/>
            </w: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8F21FF">
            <w:pPr>
              <w:spacing w:line="276" w:lineRule="auto"/>
              <w:rPr>
                <w:rFonts w:ascii="仿宋_GB2312" w:eastAsia="仿宋_GB2312"/>
                <w:sz w:val="28"/>
              </w:rPr>
            </w:pPr>
          </w:p>
          <w:p w:rsidR="008F21FF" w:rsidRDefault="00B52922">
            <w:pPr>
              <w:spacing w:line="276" w:lineRule="auto"/>
              <w:ind w:firstLineChars="750" w:firstLine="2100"/>
              <w:rPr>
                <w:rFonts w:ascii="仿宋_GB2312" w:eastAsia="仿宋_GB2312"/>
                <w:sz w:val="28"/>
              </w:rPr>
            </w:pPr>
            <w:r>
              <w:rPr>
                <w:rFonts w:ascii="仿宋_GB2312" w:eastAsia="仿宋_GB2312" w:hint="eastAsia"/>
                <w:sz w:val="28"/>
              </w:rPr>
              <w:t xml:space="preserve">单位（签章）                  </w:t>
            </w:r>
            <w:r w:rsidRPr="000A46D3">
              <w:rPr>
                <w:rFonts w:ascii="仿宋_GB2312" w:eastAsia="仿宋_GB2312" w:hint="eastAsia"/>
                <w:sz w:val="28"/>
              </w:rPr>
              <w:t>负责人（签字）</w:t>
            </w:r>
          </w:p>
          <w:p w:rsidR="008F21FF" w:rsidRDefault="00B52922">
            <w:pPr>
              <w:spacing w:line="276" w:lineRule="auto"/>
              <w:rPr>
                <w:rFonts w:ascii="仿宋_GB2312" w:eastAsia="仿宋_GB2312"/>
                <w:sz w:val="28"/>
              </w:rPr>
            </w:pPr>
            <w:r>
              <w:rPr>
                <w:rFonts w:ascii="仿宋_GB2312" w:eastAsia="仿宋_GB2312" w:hint="eastAsia"/>
                <w:sz w:val="28"/>
              </w:rPr>
              <w:t xml:space="preserve">                                           年   月   日</w:t>
            </w:r>
          </w:p>
        </w:tc>
      </w:tr>
    </w:tbl>
    <w:p w:rsidR="008F21FF" w:rsidRDefault="00E16A57">
      <w:pPr>
        <w:adjustRightInd w:val="0"/>
        <w:snapToGrid w:val="0"/>
        <w:spacing w:line="560" w:lineRule="exact"/>
        <w:outlineLvl w:val="0"/>
        <w:rPr>
          <w:rFonts w:eastAsia="黑体"/>
          <w:b/>
          <w:sz w:val="32"/>
          <w:szCs w:val="28"/>
        </w:rPr>
      </w:pPr>
      <w:r>
        <w:rPr>
          <w:rFonts w:eastAsia="黑体" w:hint="eastAsia"/>
          <w:b/>
          <w:sz w:val="32"/>
          <w:szCs w:val="28"/>
        </w:rPr>
        <w:lastRenderedPageBreak/>
        <w:t>表</w:t>
      </w:r>
      <w:r>
        <w:rPr>
          <w:rFonts w:eastAsia="黑体" w:hint="eastAsia"/>
          <w:b/>
          <w:sz w:val="32"/>
          <w:szCs w:val="28"/>
        </w:rPr>
        <w:t>1</w:t>
      </w:r>
      <w:r w:rsidR="00B52922">
        <w:rPr>
          <w:rFonts w:eastAsia="黑体" w:hint="eastAsia"/>
          <w:b/>
          <w:sz w:val="32"/>
          <w:szCs w:val="28"/>
        </w:rPr>
        <w:t>：重点实验室</w:t>
      </w:r>
      <w:r>
        <w:rPr>
          <w:rFonts w:eastAsia="黑体" w:hint="eastAsia"/>
          <w:b/>
          <w:sz w:val="32"/>
          <w:szCs w:val="28"/>
        </w:rPr>
        <w:t>专项</w:t>
      </w:r>
      <w:r w:rsidR="00B52922">
        <w:rPr>
          <w:rFonts w:eastAsia="黑体" w:hint="eastAsia"/>
          <w:b/>
          <w:sz w:val="32"/>
          <w:szCs w:val="28"/>
        </w:rPr>
        <w:t>科研经费预算表</w:t>
      </w:r>
    </w:p>
    <w:p w:rsidR="008F21FF" w:rsidRDefault="00B52922">
      <w:pPr>
        <w:adjustRightInd w:val="0"/>
        <w:snapToGrid w:val="0"/>
        <w:spacing w:line="300" w:lineRule="exact"/>
        <w:rPr>
          <w:rFonts w:eastAsia="仿宋_GB2312"/>
          <w:b/>
          <w:bCs/>
          <w:sz w:val="24"/>
        </w:rPr>
      </w:pPr>
      <w:bookmarkStart w:id="0" w:name="_GoBack"/>
      <w:bookmarkEnd w:id="0"/>
      <w:r>
        <w:rPr>
          <w:rFonts w:eastAsia="仿宋_GB2312" w:hint="eastAsia"/>
          <w:b/>
          <w:bCs/>
          <w:sz w:val="24"/>
        </w:rPr>
        <w:t>项目名称：</w:t>
      </w:r>
    </w:p>
    <w:p w:rsidR="008F21FF" w:rsidRDefault="00B52922">
      <w:pPr>
        <w:adjustRightInd w:val="0"/>
        <w:snapToGrid w:val="0"/>
        <w:spacing w:line="300" w:lineRule="exact"/>
        <w:rPr>
          <w:rFonts w:eastAsia="仿宋_GB2312"/>
          <w:b/>
          <w:bCs/>
          <w:sz w:val="24"/>
        </w:rPr>
      </w:pPr>
      <w:r>
        <w:rPr>
          <w:rFonts w:eastAsia="仿宋_GB2312" w:hint="eastAsia"/>
          <w:b/>
          <w:bCs/>
          <w:sz w:val="24"/>
        </w:rPr>
        <w:t>项目负责人：</w:t>
      </w:r>
    </w:p>
    <w:p w:rsidR="008F21FF" w:rsidRDefault="00B52922">
      <w:pPr>
        <w:adjustRightInd w:val="0"/>
        <w:snapToGrid w:val="0"/>
        <w:spacing w:line="300" w:lineRule="exact"/>
        <w:rPr>
          <w:rFonts w:eastAsia="仿宋_GB2312"/>
          <w:b/>
          <w:bCs/>
          <w:sz w:val="24"/>
        </w:rPr>
      </w:pPr>
      <w:r>
        <w:rPr>
          <w:rFonts w:eastAsia="仿宋_GB2312" w:hint="eastAsia"/>
          <w:b/>
          <w:bCs/>
          <w:sz w:val="24"/>
        </w:rPr>
        <w:t>项目起止时间：</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035"/>
        <w:gridCol w:w="1383"/>
        <w:gridCol w:w="1384"/>
        <w:gridCol w:w="1583"/>
        <w:gridCol w:w="1143"/>
      </w:tblGrid>
      <w:tr w:rsidR="008F21FF">
        <w:trPr>
          <w:trHeight w:val="780"/>
          <w:jc w:val="center"/>
        </w:trPr>
        <w:tc>
          <w:tcPr>
            <w:tcW w:w="568" w:type="dxa"/>
            <w:vAlign w:val="center"/>
          </w:tcPr>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序号</w:t>
            </w:r>
          </w:p>
        </w:tc>
        <w:tc>
          <w:tcPr>
            <w:tcW w:w="3035" w:type="dxa"/>
            <w:vAlign w:val="center"/>
          </w:tcPr>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预算科目名称</w:t>
            </w:r>
          </w:p>
        </w:tc>
        <w:tc>
          <w:tcPr>
            <w:tcW w:w="1383" w:type="dxa"/>
            <w:vAlign w:val="center"/>
          </w:tcPr>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合计</w:t>
            </w:r>
          </w:p>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（万元）</w:t>
            </w:r>
          </w:p>
        </w:tc>
        <w:tc>
          <w:tcPr>
            <w:tcW w:w="1384" w:type="dxa"/>
            <w:vAlign w:val="center"/>
          </w:tcPr>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学校自筹经费</w:t>
            </w:r>
          </w:p>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（万元）</w:t>
            </w:r>
          </w:p>
        </w:tc>
        <w:tc>
          <w:tcPr>
            <w:tcW w:w="1583" w:type="dxa"/>
            <w:vAlign w:val="center"/>
          </w:tcPr>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合作单位配套经费</w:t>
            </w:r>
          </w:p>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（万元）</w:t>
            </w:r>
          </w:p>
        </w:tc>
        <w:tc>
          <w:tcPr>
            <w:tcW w:w="1143" w:type="dxa"/>
            <w:vAlign w:val="center"/>
          </w:tcPr>
          <w:p w:rsidR="008F21FF" w:rsidRDefault="00B52922">
            <w:pPr>
              <w:adjustRightInd w:val="0"/>
              <w:snapToGrid w:val="0"/>
              <w:spacing w:line="400" w:lineRule="exact"/>
              <w:ind w:right="-2"/>
              <w:jc w:val="center"/>
              <w:rPr>
                <w:rFonts w:ascii="仿宋_GB2312" w:eastAsia="仿宋_GB2312"/>
                <w:b/>
                <w:sz w:val="28"/>
                <w:szCs w:val="28"/>
              </w:rPr>
            </w:pPr>
            <w:r>
              <w:rPr>
                <w:rFonts w:ascii="仿宋_GB2312" w:eastAsia="仿宋_GB2312" w:hint="eastAsia"/>
                <w:b/>
                <w:sz w:val="28"/>
                <w:szCs w:val="28"/>
              </w:rPr>
              <w:t>其他</w:t>
            </w:r>
          </w:p>
        </w:tc>
      </w:tr>
      <w:tr w:rsidR="008F21FF">
        <w:trPr>
          <w:trHeight w:val="1167"/>
          <w:jc w:val="center"/>
        </w:trPr>
        <w:tc>
          <w:tcPr>
            <w:tcW w:w="568" w:type="dxa"/>
            <w:vAlign w:val="center"/>
          </w:tcPr>
          <w:p w:rsidR="008F21FF" w:rsidRDefault="00B52922">
            <w:pPr>
              <w:adjustRightInd w:val="0"/>
              <w:snapToGrid w:val="0"/>
              <w:spacing w:line="400" w:lineRule="exact"/>
              <w:ind w:right="-2"/>
              <w:jc w:val="center"/>
              <w:rPr>
                <w:rFonts w:ascii="仿宋_GB2312" w:eastAsia="仿宋_GB2312"/>
                <w:sz w:val="24"/>
              </w:rPr>
            </w:pPr>
            <w:r>
              <w:rPr>
                <w:rFonts w:ascii="仿宋_GB2312" w:eastAsia="仿宋_GB2312" w:hint="eastAsia"/>
                <w:sz w:val="24"/>
              </w:rPr>
              <w:t>1</w:t>
            </w:r>
          </w:p>
        </w:tc>
        <w:tc>
          <w:tcPr>
            <w:tcW w:w="3035" w:type="dxa"/>
          </w:tcPr>
          <w:p w:rsidR="008F21FF" w:rsidRDefault="00B52922">
            <w:pPr>
              <w:numPr>
                <w:ilvl w:val="0"/>
                <w:numId w:val="1"/>
              </w:numPr>
              <w:adjustRightInd w:val="0"/>
              <w:snapToGrid w:val="0"/>
              <w:spacing w:line="400" w:lineRule="exact"/>
              <w:ind w:right="-2"/>
              <w:rPr>
                <w:rFonts w:ascii="仿宋_GB2312" w:eastAsia="仿宋_GB2312"/>
                <w:sz w:val="24"/>
              </w:rPr>
            </w:pPr>
            <w:r>
              <w:rPr>
                <w:rFonts w:ascii="仿宋_GB2312" w:eastAsia="仿宋_GB2312" w:hint="eastAsia"/>
                <w:sz w:val="24"/>
              </w:rPr>
              <w:t>经费来源</w:t>
            </w:r>
          </w:p>
          <w:p w:rsidR="008F21FF" w:rsidRDefault="00B52922">
            <w:pPr>
              <w:adjustRightInd w:val="0"/>
              <w:snapToGrid w:val="0"/>
              <w:spacing w:line="560" w:lineRule="exact"/>
              <w:ind w:firstLineChars="200" w:firstLine="480"/>
              <w:rPr>
                <w:rFonts w:ascii="仿宋_GB2312" w:eastAsia="仿宋_GB2312"/>
                <w:sz w:val="24"/>
              </w:rPr>
            </w:pPr>
            <w:r>
              <w:rPr>
                <w:rFonts w:ascii="仿宋_GB2312" w:eastAsia="仿宋_GB2312" w:hint="eastAsia"/>
                <w:sz w:val="24"/>
              </w:rPr>
              <w:t>（合计）</w:t>
            </w:r>
          </w:p>
        </w:tc>
        <w:tc>
          <w:tcPr>
            <w:tcW w:w="1383" w:type="dxa"/>
          </w:tcPr>
          <w:p w:rsidR="008F21FF" w:rsidRDefault="008F21FF">
            <w:pPr>
              <w:adjustRightInd w:val="0"/>
              <w:snapToGrid w:val="0"/>
              <w:spacing w:line="400" w:lineRule="exact"/>
              <w:ind w:right="-2"/>
              <w:jc w:val="center"/>
              <w:rPr>
                <w:rFonts w:ascii="仿宋_GB2312" w:eastAsia="仿宋_GB2312"/>
                <w:sz w:val="24"/>
              </w:rPr>
            </w:pPr>
          </w:p>
        </w:tc>
        <w:tc>
          <w:tcPr>
            <w:tcW w:w="1384" w:type="dxa"/>
          </w:tcPr>
          <w:p w:rsidR="008F21FF" w:rsidRDefault="008F21FF">
            <w:pPr>
              <w:adjustRightInd w:val="0"/>
              <w:snapToGrid w:val="0"/>
              <w:spacing w:line="400" w:lineRule="exact"/>
              <w:ind w:right="-2"/>
              <w:jc w:val="center"/>
              <w:rPr>
                <w:rFonts w:ascii="仿宋_GB2312" w:eastAsia="仿宋_GB2312"/>
                <w:sz w:val="24"/>
              </w:rPr>
            </w:pPr>
          </w:p>
        </w:tc>
        <w:tc>
          <w:tcPr>
            <w:tcW w:w="1583" w:type="dxa"/>
          </w:tcPr>
          <w:p w:rsidR="008F21FF" w:rsidRDefault="008F21FF">
            <w:pPr>
              <w:adjustRightInd w:val="0"/>
              <w:snapToGrid w:val="0"/>
              <w:spacing w:line="400" w:lineRule="exact"/>
              <w:ind w:right="-2"/>
              <w:jc w:val="center"/>
              <w:rPr>
                <w:rFonts w:ascii="仿宋_GB2312" w:eastAsia="仿宋_GB2312"/>
                <w:sz w:val="24"/>
              </w:rPr>
            </w:pPr>
          </w:p>
        </w:tc>
        <w:tc>
          <w:tcPr>
            <w:tcW w:w="1143" w:type="dxa"/>
          </w:tcPr>
          <w:p w:rsidR="008F21FF" w:rsidRDefault="008F21FF">
            <w:pPr>
              <w:adjustRightInd w:val="0"/>
              <w:snapToGrid w:val="0"/>
              <w:spacing w:line="400" w:lineRule="exact"/>
              <w:ind w:right="-2"/>
              <w:jc w:val="center"/>
              <w:rPr>
                <w:rFonts w:ascii="仿宋_GB2312" w:eastAsia="仿宋_GB2312"/>
                <w:sz w:val="24"/>
              </w:rPr>
            </w:pPr>
          </w:p>
        </w:tc>
      </w:tr>
      <w:tr w:rsidR="008F21FF">
        <w:trPr>
          <w:trHeight w:val="1290"/>
          <w:jc w:val="center"/>
        </w:trPr>
        <w:tc>
          <w:tcPr>
            <w:tcW w:w="568" w:type="dxa"/>
            <w:vAlign w:val="center"/>
          </w:tcPr>
          <w:p w:rsidR="008F21FF" w:rsidRDefault="00B52922">
            <w:pPr>
              <w:adjustRightInd w:val="0"/>
              <w:snapToGrid w:val="0"/>
              <w:spacing w:line="400" w:lineRule="exact"/>
              <w:ind w:right="-2"/>
              <w:jc w:val="center"/>
              <w:rPr>
                <w:rFonts w:ascii="仿宋_GB2312" w:eastAsia="仿宋_GB2312"/>
                <w:sz w:val="24"/>
              </w:rPr>
            </w:pPr>
            <w:r>
              <w:rPr>
                <w:rFonts w:ascii="仿宋_GB2312" w:eastAsia="仿宋_GB2312" w:hint="eastAsia"/>
                <w:sz w:val="24"/>
              </w:rPr>
              <w:t>2</w:t>
            </w:r>
          </w:p>
        </w:tc>
        <w:tc>
          <w:tcPr>
            <w:tcW w:w="3035" w:type="dxa"/>
          </w:tcPr>
          <w:p w:rsidR="008F21FF" w:rsidRDefault="00B52922">
            <w:pPr>
              <w:numPr>
                <w:ilvl w:val="0"/>
                <w:numId w:val="2"/>
              </w:numPr>
              <w:adjustRightInd w:val="0"/>
              <w:snapToGrid w:val="0"/>
              <w:spacing w:line="400" w:lineRule="exact"/>
              <w:ind w:right="-2"/>
              <w:rPr>
                <w:rFonts w:ascii="仿宋_GB2312" w:eastAsia="仿宋_GB2312"/>
                <w:sz w:val="24"/>
              </w:rPr>
            </w:pPr>
            <w:r>
              <w:rPr>
                <w:rFonts w:ascii="仿宋_GB2312" w:eastAsia="仿宋_GB2312" w:hint="eastAsia"/>
                <w:sz w:val="24"/>
              </w:rPr>
              <w:t>经费预算</w:t>
            </w:r>
          </w:p>
          <w:p w:rsidR="008F21FF" w:rsidRDefault="00B52922">
            <w:pPr>
              <w:adjustRightInd w:val="0"/>
              <w:snapToGrid w:val="0"/>
              <w:spacing w:line="400" w:lineRule="exact"/>
              <w:ind w:right="-2" w:firstLineChars="200" w:firstLine="480"/>
              <w:rPr>
                <w:rFonts w:ascii="仿宋_GB2312" w:eastAsia="仿宋_GB2312"/>
                <w:sz w:val="24"/>
              </w:rPr>
            </w:pPr>
            <w:r>
              <w:rPr>
                <w:rFonts w:ascii="仿宋_GB2312" w:eastAsia="仿宋_GB2312" w:hint="eastAsia"/>
                <w:sz w:val="24"/>
              </w:rPr>
              <w:t>（合计）</w:t>
            </w:r>
          </w:p>
        </w:tc>
        <w:tc>
          <w:tcPr>
            <w:tcW w:w="1383" w:type="dxa"/>
          </w:tcPr>
          <w:p w:rsidR="008F21FF" w:rsidRDefault="008F21FF">
            <w:pPr>
              <w:adjustRightInd w:val="0"/>
              <w:snapToGrid w:val="0"/>
              <w:spacing w:line="400" w:lineRule="exact"/>
              <w:ind w:right="-2"/>
              <w:jc w:val="center"/>
              <w:rPr>
                <w:rFonts w:ascii="仿宋_GB2312" w:eastAsia="仿宋_GB2312"/>
                <w:sz w:val="24"/>
              </w:rPr>
            </w:pPr>
          </w:p>
        </w:tc>
        <w:tc>
          <w:tcPr>
            <w:tcW w:w="1384" w:type="dxa"/>
          </w:tcPr>
          <w:p w:rsidR="008F21FF" w:rsidRDefault="008F21FF">
            <w:pPr>
              <w:adjustRightInd w:val="0"/>
              <w:snapToGrid w:val="0"/>
              <w:spacing w:line="400" w:lineRule="exact"/>
              <w:ind w:right="-2"/>
              <w:jc w:val="center"/>
              <w:rPr>
                <w:rFonts w:ascii="仿宋_GB2312" w:eastAsia="仿宋_GB2312"/>
                <w:sz w:val="24"/>
              </w:rPr>
            </w:pPr>
          </w:p>
        </w:tc>
        <w:tc>
          <w:tcPr>
            <w:tcW w:w="1583" w:type="dxa"/>
          </w:tcPr>
          <w:p w:rsidR="008F21FF" w:rsidRDefault="008F21FF">
            <w:pPr>
              <w:adjustRightInd w:val="0"/>
              <w:snapToGrid w:val="0"/>
              <w:spacing w:line="400" w:lineRule="exact"/>
              <w:ind w:right="-2"/>
              <w:jc w:val="center"/>
              <w:rPr>
                <w:rFonts w:ascii="仿宋_GB2312" w:eastAsia="仿宋_GB2312"/>
                <w:sz w:val="24"/>
              </w:rPr>
            </w:pPr>
          </w:p>
        </w:tc>
        <w:tc>
          <w:tcPr>
            <w:tcW w:w="1143" w:type="dxa"/>
          </w:tcPr>
          <w:p w:rsidR="008F21FF" w:rsidRDefault="008F21FF">
            <w:pPr>
              <w:adjustRightInd w:val="0"/>
              <w:snapToGrid w:val="0"/>
              <w:spacing w:line="400" w:lineRule="exact"/>
              <w:ind w:right="-2"/>
              <w:jc w:val="center"/>
              <w:rPr>
                <w:rFonts w:ascii="仿宋_GB2312" w:eastAsia="仿宋_GB2312"/>
                <w:sz w:val="24"/>
              </w:rPr>
            </w:pPr>
          </w:p>
        </w:tc>
      </w:tr>
      <w:tr w:rsidR="008F21FF">
        <w:trPr>
          <w:trHeight w:val="1290"/>
          <w:jc w:val="center"/>
        </w:trPr>
        <w:tc>
          <w:tcPr>
            <w:tcW w:w="568" w:type="dxa"/>
            <w:vAlign w:val="center"/>
          </w:tcPr>
          <w:p w:rsidR="008F21FF" w:rsidRDefault="00B52922">
            <w:pPr>
              <w:adjustRightInd w:val="0"/>
              <w:snapToGrid w:val="0"/>
              <w:spacing w:line="400" w:lineRule="exact"/>
              <w:ind w:right="-2"/>
              <w:jc w:val="center"/>
              <w:rPr>
                <w:rFonts w:ascii="仿宋_GB2312" w:eastAsia="仿宋_GB2312"/>
                <w:sz w:val="24"/>
              </w:rPr>
            </w:pPr>
            <w:r>
              <w:rPr>
                <w:rFonts w:ascii="仿宋_GB2312" w:eastAsia="仿宋_GB2312" w:hint="eastAsia"/>
                <w:sz w:val="24"/>
              </w:rPr>
              <w:t>3</w:t>
            </w:r>
          </w:p>
        </w:tc>
        <w:tc>
          <w:tcPr>
            <w:tcW w:w="3035" w:type="dxa"/>
          </w:tcPr>
          <w:p w:rsidR="008F21FF" w:rsidRDefault="00B52922">
            <w:pPr>
              <w:adjustRightInd w:val="0"/>
              <w:snapToGrid w:val="0"/>
              <w:spacing w:line="400" w:lineRule="exact"/>
              <w:ind w:right="-2"/>
              <w:rPr>
                <w:rFonts w:ascii="仿宋_GB2312" w:eastAsia="仿宋_GB2312"/>
                <w:sz w:val="24"/>
              </w:rPr>
            </w:pPr>
            <w:r>
              <w:rPr>
                <w:rFonts w:ascii="仿宋_GB2312" w:eastAsia="仿宋_GB2312" w:hint="eastAsia"/>
                <w:color w:val="0000FF"/>
                <w:sz w:val="24"/>
              </w:rPr>
              <w:t>1.设备费</w:t>
            </w:r>
            <w:r>
              <w:rPr>
                <w:rFonts w:ascii="仿宋_GB2312" w:eastAsia="仿宋_GB2312" w:hint="eastAsia"/>
                <w:sz w:val="24"/>
              </w:rPr>
              <w:t>（包括购置、改造、租赁设备费）</w:t>
            </w:r>
          </w:p>
        </w:tc>
        <w:tc>
          <w:tcPr>
            <w:tcW w:w="1383" w:type="dxa"/>
          </w:tcPr>
          <w:p w:rsidR="008F21FF" w:rsidRDefault="008F21FF">
            <w:pPr>
              <w:jc w:val="center"/>
              <w:rPr>
                <w:rFonts w:ascii="仿宋_GB2312" w:eastAsia="仿宋_GB2312" w:hAnsi="宋体" w:cs="宋体"/>
                <w:color w:val="000000"/>
                <w:sz w:val="24"/>
              </w:rPr>
            </w:pPr>
          </w:p>
        </w:tc>
        <w:tc>
          <w:tcPr>
            <w:tcW w:w="1384" w:type="dxa"/>
          </w:tcPr>
          <w:p w:rsidR="008F21FF" w:rsidRDefault="008F21FF">
            <w:pPr>
              <w:jc w:val="center"/>
              <w:rPr>
                <w:rFonts w:ascii="仿宋_GB2312" w:eastAsia="仿宋_GB2312" w:hAnsi="宋体" w:cs="宋体"/>
                <w:color w:val="000000"/>
                <w:sz w:val="24"/>
              </w:rPr>
            </w:pPr>
          </w:p>
        </w:tc>
        <w:tc>
          <w:tcPr>
            <w:tcW w:w="1583" w:type="dxa"/>
          </w:tcPr>
          <w:p w:rsidR="008F21FF" w:rsidRDefault="008F21FF">
            <w:pPr>
              <w:jc w:val="center"/>
              <w:rPr>
                <w:rFonts w:ascii="仿宋_GB2312" w:eastAsia="仿宋_GB2312" w:hAnsi="宋体" w:cs="宋体"/>
                <w:color w:val="000000"/>
                <w:sz w:val="24"/>
              </w:rPr>
            </w:pPr>
          </w:p>
        </w:tc>
        <w:tc>
          <w:tcPr>
            <w:tcW w:w="1143" w:type="dxa"/>
          </w:tcPr>
          <w:p w:rsidR="008F21FF" w:rsidRDefault="008F21FF">
            <w:pPr>
              <w:jc w:val="center"/>
              <w:rPr>
                <w:rFonts w:ascii="仿宋_GB2312" w:eastAsia="仿宋_GB2312" w:hAnsi="宋体" w:cs="宋体"/>
                <w:color w:val="000000"/>
                <w:sz w:val="24"/>
              </w:rPr>
            </w:pPr>
          </w:p>
        </w:tc>
      </w:tr>
      <w:tr w:rsidR="008F21FF">
        <w:trPr>
          <w:trHeight w:val="2724"/>
          <w:jc w:val="center"/>
        </w:trPr>
        <w:tc>
          <w:tcPr>
            <w:tcW w:w="568" w:type="dxa"/>
            <w:vAlign w:val="center"/>
          </w:tcPr>
          <w:p w:rsidR="008F21FF" w:rsidRDefault="00B52922">
            <w:pPr>
              <w:adjustRightInd w:val="0"/>
              <w:snapToGrid w:val="0"/>
              <w:spacing w:line="400" w:lineRule="exact"/>
              <w:ind w:right="-2"/>
              <w:jc w:val="center"/>
              <w:rPr>
                <w:rFonts w:ascii="仿宋_GB2312" w:eastAsia="仿宋_GB2312"/>
                <w:sz w:val="24"/>
              </w:rPr>
            </w:pPr>
            <w:r>
              <w:rPr>
                <w:rFonts w:ascii="仿宋_GB2312" w:eastAsia="仿宋_GB2312" w:hint="eastAsia"/>
                <w:sz w:val="24"/>
              </w:rPr>
              <w:t>4</w:t>
            </w:r>
          </w:p>
        </w:tc>
        <w:tc>
          <w:tcPr>
            <w:tcW w:w="3035" w:type="dxa"/>
          </w:tcPr>
          <w:p w:rsidR="008F21FF" w:rsidRDefault="00B52922">
            <w:pPr>
              <w:adjustRightInd w:val="0"/>
              <w:snapToGrid w:val="0"/>
              <w:spacing w:line="400" w:lineRule="exact"/>
              <w:ind w:right="-2"/>
              <w:rPr>
                <w:rFonts w:ascii="仿宋_GB2312" w:eastAsia="仿宋_GB2312"/>
                <w:sz w:val="24"/>
              </w:rPr>
            </w:pPr>
            <w:r>
              <w:rPr>
                <w:rFonts w:ascii="仿宋_GB2312" w:eastAsia="仿宋_GB2312" w:hint="eastAsia"/>
                <w:color w:val="0000FF"/>
                <w:sz w:val="24"/>
              </w:rPr>
              <w:t>2.业务费</w:t>
            </w:r>
            <w:r>
              <w:rPr>
                <w:rFonts w:ascii="仿宋_GB2312" w:eastAsia="仿宋_GB2312" w:hint="eastAsia"/>
                <w:sz w:val="24"/>
              </w:rPr>
              <w:t>（包括材料费、测试加工费、燃料动力费、差旅/会议/国际合作交流费、出版/文献/信息传播/知识产权事务费）</w:t>
            </w:r>
          </w:p>
        </w:tc>
        <w:tc>
          <w:tcPr>
            <w:tcW w:w="1383" w:type="dxa"/>
            <w:vAlign w:val="center"/>
          </w:tcPr>
          <w:p w:rsidR="008F21FF" w:rsidRDefault="008F21FF">
            <w:pPr>
              <w:jc w:val="center"/>
              <w:rPr>
                <w:rFonts w:ascii="仿宋_GB2312" w:eastAsia="仿宋_GB2312" w:hAnsi="宋体" w:cs="宋体"/>
                <w:color w:val="000000"/>
                <w:sz w:val="24"/>
              </w:rPr>
            </w:pPr>
          </w:p>
        </w:tc>
        <w:tc>
          <w:tcPr>
            <w:tcW w:w="1384" w:type="dxa"/>
            <w:vAlign w:val="center"/>
          </w:tcPr>
          <w:p w:rsidR="008F21FF" w:rsidRDefault="008F21FF">
            <w:pPr>
              <w:jc w:val="center"/>
              <w:rPr>
                <w:rFonts w:ascii="仿宋_GB2312" w:eastAsia="仿宋_GB2312" w:hAnsi="宋体" w:cs="宋体"/>
                <w:color w:val="000000"/>
                <w:sz w:val="24"/>
              </w:rPr>
            </w:pPr>
          </w:p>
        </w:tc>
        <w:tc>
          <w:tcPr>
            <w:tcW w:w="1583" w:type="dxa"/>
            <w:vAlign w:val="center"/>
          </w:tcPr>
          <w:p w:rsidR="008F21FF" w:rsidRDefault="008F21FF">
            <w:pPr>
              <w:jc w:val="center"/>
              <w:rPr>
                <w:rFonts w:ascii="仿宋_GB2312" w:eastAsia="仿宋_GB2312" w:hAnsi="宋体" w:cs="宋体"/>
                <w:color w:val="000000"/>
                <w:sz w:val="24"/>
              </w:rPr>
            </w:pPr>
          </w:p>
        </w:tc>
        <w:tc>
          <w:tcPr>
            <w:tcW w:w="1143" w:type="dxa"/>
          </w:tcPr>
          <w:p w:rsidR="008F21FF" w:rsidRDefault="008F21FF">
            <w:pPr>
              <w:jc w:val="center"/>
              <w:rPr>
                <w:rFonts w:ascii="仿宋_GB2312" w:eastAsia="仿宋_GB2312" w:hAnsi="宋体" w:cs="宋体"/>
                <w:color w:val="000000"/>
                <w:sz w:val="24"/>
              </w:rPr>
            </w:pPr>
          </w:p>
        </w:tc>
      </w:tr>
      <w:tr w:rsidR="008F21FF">
        <w:trPr>
          <w:trHeight w:val="2900"/>
          <w:jc w:val="center"/>
        </w:trPr>
        <w:tc>
          <w:tcPr>
            <w:tcW w:w="568" w:type="dxa"/>
            <w:vAlign w:val="center"/>
          </w:tcPr>
          <w:p w:rsidR="008F21FF" w:rsidRDefault="00B52922">
            <w:pPr>
              <w:adjustRightInd w:val="0"/>
              <w:snapToGrid w:val="0"/>
              <w:spacing w:line="400" w:lineRule="exact"/>
              <w:ind w:right="-2"/>
              <w:jc w:val="center"/>
              <w:rPr>
                <w:rFonts w:ascii="仿宋_GB2312" w:eastAsia="仿宋_GB2312"/>
                <w:sz w:val="24"/>
              </w:rPr>
            </w:pPr>
            <w:r>
              <w:rPr>
                <w:rFonts w:ascii="仿宋_GB2312" w:eastAsia="仿宋_GB2312" w:hint="eastAsia"/>
                <w:sz w:val="24"/>
              </w:rPr>
              <w:t>5</w:t>
            </w:r>
          </w:p>
        </w:tc>
        <w:tc>
          <w:tcPr>
            <w:tcW w:w="3035" w:type="dxa"/>
          </w:tcPr>
          <w:p w:rsidR="008F21FF" w:rsidRDefault="00B52922">
            <w:pPr>
              <w:adjustRightInd w:val="0"/>
              <w:snapToGrid w:val="0"/>
              <w:spacing w:line="400" w:lineRule="exact"/>
              <w:ind w:right="-2"/>
              <w:rPr>
                <w:rFonts w:ascii="仿宋_GB2312" w:eastAsia="仿宋_GB2312"/>
                <w:sz w:val="24"/>
              </w:rPr>
            </w:pPr>
            <w:r>
              <w:rPr>
                <w:rFonts w:ascii="仿宋_GB2312" w:eastAsia="仿宋_GB2312"/>
                <w:color w:val="0000FF"/>
                <w:sz w:val="24"/>
              </w:rPr>
              <w:t>3</w:t>
            </w:r>
            <w:r>
              <w:rPr>
                <w:rFonts w:ascii="仿宋_GB2312" w:eastAsia="仿宋_GB2312" w:hint="eastAsia"/>
                <w:color w:val="0000FF"/>
                <w:sz w:val="24"/>
              </w:rPr>
              <w:t>.劳务费</w:t>
            </w:r>
            <w:r>
              <w:rPr>
                <w:rFonts w:ascii="仿宋_GB2312" w:eastAsia="仿宋_GB2312" w:hint="eastAsia"/>
                <w:sz w:val="24"/>
              </w:rPr>
              <w:t>（用于支付给重点实验室成员或相关课题组成员中没有工资性收入的人员和临时聘用人员、专家咨询费等）</w:t>
            </w:r>
          </w:p>
        </w:tc>
        <w:tc>
          <w:tcPr>
            <w:tcW w:w="1383" w:type="dxa"/>
            <w:vAlign w:val="center"/>
          </w:tcPr>
          <w:p w:rsidR="008F21FF" w:rsidRDefault="008F21FF">
            <w:pPr>
              <w:jc w:val="center"/>
              <w:rPr>
                <w:rFonts w:ascii="仿宋_GB2312" w:eastAsia="仿宋_GB2312" w:hAnsi="宋体" w:cs="宋体"/>
                <w:color w:val="000000"/>
                <w:sz w:val="24"/>
              </w:rPr>
            </w:pPr>
          </w:p>
        </w:tc>
        <w:tc>
          <w:tcPr>
            <w:tcW w:w="1384" w:type="dxa"/>
            <w:vAlign w:val="center"/>
          </w:tcPr>
          <w:p w:rsidR="008F21FF" w:rsidRDefault="008F21FF">
            <w:pPr>
              <w:jc w:val="center"/>
              <w:rPr>
                <w:rFonts w:ascii="仿宋_GB2312" w:eastAsia="仿宋_GB2312" w:hAnsi="宋体" w:cs="宋体"/>
                <w:color w:val="000000"/>
                <w:sz w:val="24"/>
              </w:rPr>
            </w:pPr>
          </w:p>
        </w:tc>
        <w:tc>
          <w:tcPr>
            <w:tcW w:w="1583" w:type="dxa"/>
            <w:vAlign w:val="center"/>
          </w:tcPr>
          <w:p w:rsidR="008F21FF" w:rsidRDefault="008F21FF">
            <w:pPr>
              <w:jc w:val="center"/>
              <w:rPr>
                <w:rFonts w:ascii="仿宋_GB2312" w:eastAsia="仿宋_GB2312" w:hAnsi="宋体" w:cs="宋体"/>
                <w:color w:val="000000"/>
                <w:sz w:val="24"/>
              </w:rPr>
            </w:pPr>
          </w:p>
        </w:tc>
        <w:tc>
          <w:tcPr>
            <w:tcW w:w="1143" w:type="dxa"/>
          </w:tcPr>
          <w:p w:rsidR="008F21FF" w:rsidRDefault="008F21FF">
            <w:pPr>
              <w:jc w:val="center"/>
              <w:rPr>
                <w:rFonts w:ascii="仿宋_GB2312" w:eastAsia="仿宋_GB2312" w:hAnsi="宋体" w:cs="宋体"/>
                <w:color w:val="000000"/>
                <w:sz w:val="24"/>
              </w:rPr>
            </w:pPr>
          </w:p>
        </w:tc>
      </w:tr>
    </w:tbl>
    <w:p w:rsidR="00E16A57" w:rsidRDefault="00E16A57"/>
    <w:p w:rsidR="00E16A57" w:rsidRDefault="00E16A57">
      <w:pPr>
        <w:widowControl/>
        <w:jc w:val="left"/>
      </w:pPr>
      <w:r>
        <w:br w:type="page"/>
      </w:r>
    </w:p>
    <w:p w:rsidR="00E16A57" w:rsidRDefault="00E16A57" w:rsidP="00E16A57">
      <w:pPr>
        <w:adjustRightInd w:val="0"/>
        <w:snapToGrid w:val="0"/>
        <w:spacing w:line="560" w:lineRule="exact"/>
        <w:outlineLvl w:val="0"/>
        <w:rPr>
          <w:rFonts w:eastAsia="黑体"/>
          <w:b/>
          <w:sz w:val="32"/>
          <w:szCs w:val="28"/>
        </w:rPr>
      </w:pPr>
      <w:r>
        <w:rPr>
          <w:rFonts w:eastAsia="黑体" w:hint="eastAsia"/>
          <w:b/>
          <w:sz w:val="32"/>
          <w:szCs w:val="28"/>
        </w:rPr>
        <w:lastRenderedPageBreak/>
        <w:t>表</w:t>
      </w:r>
      <w:r>
        <w:rPr>
          <w:rFonts w:eastAsia="黑体" w:hint="eastAsia"/>
          <w:b/>
          <w:sz w:val="32"/>
          <w:szCs w:val="28"/>
        </w:rPr>
        <w:t>2</w:t>
      </w:r>
      <w:r>
        <w:rPr>
          <w:rFonts w:eastAsia="黑体" w:hint="eastAsia"/>
          <w:b/>
          <w:sz w:val="32"/>
          <w:szCs w:val="28"/>
        </w:rPr>
        <w:t>：重点实验室专项经费预算说明书</w:t>
      </w:r>
    </w:p>
    <w:p w:rsidR="008F21FF" w:rsidRDefault="00D179A8" w:rsidP="00E16A57">
      <w:r w:rsidRPr="00D179A8">
        <w:rPr>
          <w:rFonts w:ascii="宋体" w:hAnsi="宋体"/>
          <w:sz w:val="28"/>
          <w:szCs w:val="28"/>
        </w:rPr>
      </w:r>
      <w:r w:rsidRPr="00D179A8">
        <w:rPr>
          <w:rFonts w:ascii="宋体" w:hAnsi="宋体"/>
          <w:sz w:val="28"/>
          <w:szCs w:val="28"/>
        </w:rPr>
        <w:pict>
          <v:shapetype id="_x0000_t202" coordsize="21600,21600" o:spt="202" path="m,l,21600r21600,l21600,xe">
            <v:stroke joinstyle="miter"/>
            <v:path gradientshapeok="t" o:connecttype="rect"/>
          </v:shapetype>
          <v:shape id="_x0000_s2050" type="#_x0000_t202" style="width:441.8pt;height:641.6pt;mso-position-horizontal-relative:char;mso-position-vertical-relative:line" o:preferrelative="t" filled="f" strokeweight=".20458mm">
            <v:stroke miterlimit="2"/>
            <v:textbox style="mso-next-textbox:#_x0000_s2050" inset="0,0,0,0">
              <w:txbxContent>
                <w:p w:rsidR="00E16A57" w:rsidRDefault="00E16A57" w:rsidP="00E16A57">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对各科目支出的主要用途</w:t>
                  </w:r>
                  <w:r>
                    <w:rPr>
                      <w:rFonts w:ascii="仿宋_GB2312" w:eastAsia="仿宋_GB2312" w:hAnsi="宋体" w:cs="宋体" w:hint="eastAsia"/>
                      <w:spacing w:val="-78"/>
                      <w:sz w:val="28"/>
                      <w:szCs w:val="28"/>
                    </w:rPr>
                    <w:t>、</w:t>
                  </w:r>
                  <w:r>
                    <w:rPr>
                      <w:rFonts w:ascii="仿宋_GB2312" w:eastAsia="仿宋_GB2312" w:hAnsi="宋体" w:cs="宋体" w:hint="eastAsia"/>
                      <w:sz w:val="28"/>
                      <w:szCs w:val="28"/>
                    </w:rPr>
                    <w:t>与课题研究的相关性及测算方法</w:t>
                  </w:r>
                  <w:r>
                    <w:rPr>
                      <w:rFonts w:ascii="仿宋_GB2312" w:eastAsia="仿宋_GB2312" w:hAnsi="宋体" w:cs="宋体" w:hint="eastAsia"/>
                      <w:spacing w:val="-78"/>
                      <w:sz w:val="28"/>
                      <w:szCs w:val="28"/>
                    </w:rPr>
                    <w:t>、</w:t>
                  </w:r>
                  <w:r>
                    <w:rPr>
                      <w:rFonts w:ascii="仿宋_GB2312" w:eastAsia="仿宋_GB2312" w:hAnsi="宋体" w:cs="宋体" w:hint="eastAsia"/>
                      <w:sz w:val="28"/>
                      <w:szCs w:val="28"/>
                    </w:rPr>
                    <w:t>测算依据进行详细分析说明。</w:t>
                  </w:r>
                </w:p>
                <w:p w:rsidR="00E16A57" w:rsidRDefault="00E16A57" w:rsidP="00E16A57">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（一）</w:t>
                  </w:r>
                  <w:r>
                    <w:rPr>
                      <w:rFonts w:ascii="仿宋_GB2312" w:eastAsia="仿宋_GB2312" w:hAnsi="宋体" w:cs="宋体"/>
                      <w:sz w:val="28"/>
                      <w:szCs w:val="28"/>
                    </w:rPr>
                    <w:t>设备费</w:t>
                  </w:r>
                  <w:r>
                    <w:rPr>
                      <w:rFonts w:ascii="仿宋_GB2312" w:eastAsia="仿宋_GB2312" w:hAnsi="宋体" w:cs="宋体" w:hint="eastAsia"/>
                      <w:sz w:val="28"/>
                      <w:szCs w:val="28"/>
                    </w:rPr>
                    <w:t>（包括购置、改造、租赁设备费）</w:t>
                  </w:r>
                </w:p>
                <w:p w:rsidR="00E16A57" w:rsidRDefault="00E16A57" w:rsidP="00E16A57">
                  <w:pPr>
                    <w:adjustRightInd w:val="0"/>
                    <w:snapToGrid w:val="0"/>
                    <w:rPr>
                      <w:rFonts w:ascii="仿宋_GB2312" w:eastAsia="仿宋_GB2312" w:hAnsi="宋体" w:cs="宋体"/>
                      <w:sz w:val="28"/>
                      <w:szCs w:val="28"/>
                    </w:rPr>
                  </w:pPr>
                </w:p>
                <w:p w:rsidR="00E16A57" w:rsidRDefault="00E16A57" w:rsidP="00E16A57">
                  <w:pPr>
                    <w:adjustRightInd w:val="0"/>
                    <w:snapToGrid w:val="0"/>
                    <w:rPr>
                      <w:rFonts w:ascii="仿宋_GB2312" w:eastAsia="仿宋_GB2312" w:hAnsi="宋体" w:cs="宋体"/>
                      <w:sz w:val="28"/>
                      <w:szCs w:val="28"/>
                    </w:rPr>
                  </w:pPr>
                </w:p>
                <w:p w:rsidR="00E16A57" w:rsidRDefault="00E16A57" w:rsidP="00E16A57">
                  <w:pPr>
                    <w:adjustRightInd w:val="0"/>
                    <w:snapToGrid w:val="0"/>
                    <w:rPr>
                      <w:rFonts w:ascii="仿宋_GB2312" w:eastAsia="仿宋_GB2312" w:hAnsi="宋体" w:cs="宋体"/>
                      <w:sz w:val="28"/>
                      <w:szCs w:val="28"/>
                    </w:rPr>
                  </w:pPr>
                </w:p>
                <w:p w:rsidR="00E16A57" w:rsidRDefault="00E16A57" w:rsidP="00E16A57">
                  <w:pPr>
                    <w:adjustRightInd w:val="0"/>
                    <w:snapToGrid w:val="0"/>
                    <w:rPr>
                      <w:rFonts w:ascii="仿宋_GB2312" w:eastAsia="仿宋_GB2312" w:hAnsi="宋体" w:cs="宋体"/>
                      <w:sz w:val="28"/>
                      <w:szCs w:val="28"/>
                    </w:rPr>
                  </w:pPr>
                </w:p>
                <w:p w:rsidR="00E16A57" w:rsidRDefault="00E16A57" w:rsidP="00E16A57">
                  <w:pPr>
                    <w:adjustRightInd w:val="0"/>
                    <w:snapToGrid w:val="0"/>
                    <w:rPr>
                      <w:rFonts w:ascii="仿宋_GB2312" w:eastAsia="仿宋_GB2312" w:hAnsi="宋体" w:cs="宋体"/>
                      <w:sz w:val="28"/>
                      <w:szCs w:val="28"/>
                    </w:rPr>
                  </w:pPr>
                  <w:r>
                    <w:rPr>
                      <w:rFonts w:ascii="仿宋_GB2312" w:eastAsia="仿宋_GB2312" w:hAnsi="宋体" w:cs="宋体" w:hint="eastAsia"/>
                      <w:sz w:val="28"/>
                      <w:szCs w:val="28"/>
                    </w:rPr>
                    <w:t>（二）业务费（包括材料费、测试加工费、燃料动力费、差旅/会议/国际合作交流费、出版/文献/信息传播/知识产权事务费）</w:t>
                  </w:r>
                </w:p>
                <w:p w:rsidR="00CC3E1C" w:rsidRDefault="00CC3E1C" w:rsidP="00CC3E1C">
                  <w:pPr>
                    <w:autoSpaceDE w:val="0"/>
                    <w:autoSpaceDN w:val="0"/>
                    <w:spacing w:line="360" w:lineRule="auto"/>
                    <w:ind w:left="608" w:hanging="608"/>
                    <w:rPr>
                      <w:rFonts w:ascii="仿宋_GB2312" w:eastAsia="仿宋_GB2312" w:hAnsi="宋体" w:cs="宋体"/>
                      <w:sz w:val="28"/>
                      <w:szCs w:val="28"/>
                    </w:rPr>
                  </w:pPr>
                  <w:r>
                    <w:rPr>
                      <w:rFonts w:ascii="仿宋_GB2312" w:eastAsia="仿宋_GB2312" w:hAnsi="宋体" w:cs="宋体" w:hint="eastAsia"/>
                      <w:sz w:val="28"/>
                      <w:szCs w:val="28"/>
                    </w:rPr>
                    <w:t>样例：</w:t>
                  </w:r>
                </w:p>
                <w:p w:rsidR="00CC3E1C" w:rsidRPr="00927CE4" w:rsidRDefault="00CC3E1C" w:rsidP="00CC3E1C">
                  <w:pPr>
                    <w:autoSpaceDE w:val="0"/>
                    <w:autoSpaceDN w:val="0"/>
                    <w:spacing w:line="360" w:lineRule="auto"/>
                    <w:ind w:left="608" w:hanging="608"/>
                    <w:rPr>
                      <w:b/>
                      <w:sz w:val="24"/>
                      <w:szCs w:val="36"/>
                    </w:rPr>
                  </w:pPr>
                  <w:r w:rsidRPr="00927CE4">
                    <w:rPr>
                      <w:rFonts w:hint="eastAsia"/>
                      <w:b/>
                      <w:sz w:val="24"/>
                      <w:szCs w:val="36"/>
                    </w:rPr>
                    <w:t>材料费：</w:t>
                  </w:r>
                  <w:r>
                    <w:rPr>
                      <w:rFonts w:hint="eastAsia"/>
                      <w:b/>
                      <w:sz w:val="24"/>
                      <w:szCs w:val="36"/>
                    </w:rPr>
                    <w:t>X</w:t>
                  </w:r>
                  <w:r w:rsidRPr="00927CE4">
                    <w:rPr>
                      <w:rFonts w:hint="eastAsia"/>
                      <w:b/>
                      <w:sz w:val="24"/>
                      <w:szCs w:val="36"/>
                    </w:rPr>
                    <w:t>万元</w:t>
                  </w:r>
                </w:p>
                <w:p w:rsidR="00CC3E1C" w:rsidRPr="00811D7B" w:rsidRDefault="00CC3E1C" w:rsidP="00CC3E1C">
                  <w:pPr>
                    <w:autoSpaceDE w:val="0"/>
                    <w:autoSpaceDN w:val="0"/>
                    <w:spacing w:line="360" w:lineRule="auto"/>
                    <w:rPr>
                      <w:sz w:val="24"/>
                      <w:szCs w:val="36"/>
                    </w:rPr>
                  </w:pPr>
                  <w:r w:rsidRPr="00811D7B">
                    <w:rPr>
                      <w:rFonts w:hint="eastAsia"/>
                      <w:sz w:val="24"/>
                      <w:szCs w:val="36"/>
                    </w:rPr>
                    <w:t>（</w:t>
                  </w:r>
                  <w:r w:rsidRPr="00811D7B">
                    <w:rPr>
                      <w:rFonts w:hint="eastAsia"/>
                      <w:sz w:val="24"/>
                      <w:szCs w:val="36"/>
                    </w:rPr>
                    <w:t>1</w:t>
                  </w:r>
                  <w:r w:rsidRPr="00811D7B">
                    <w:rPr>
                      <w:rFonts w:hint="eastAsia"/>
                      <w:sz w:val="24"/>
                      <w:szCs w:val="36"/>
                    </w:rPr>
                    <w:t>）细胞培养相关试剂</w:t>
                  </w:r>
                  <w:r w:rsidRPr="00507896">
                    <w:rPr>
                      <w:rFonts w:hint="eastAsia"/>
                      <w:sz w:val="24"/>
                      <w:szCs w:val="36"/>
                    </w:rPr>
                    <w:t>：</w:t>
                  </w:r>
                  <w:r w:rsidRPr="00811D7B">
                    <w:rPr>
                      <w:sz w:val="24"/>
                      <w:szCs w:val="36"/>
                    </w:rPr>
                    <w:t>4.10</w:t>
                  </w:r>
                  <w:r w:rsidRPr="00811D7B">
                    <w:rPr>
                      <w:rFonts w:hint="eastAsia"/>
                      <w:sz w:val="24"/>
                      <w:szCs w:val="36"/>
                    </w:rPr>
                    <w:t>万元</w:t>
                  </w:r>
                </w:p>
                <w:p w:rsidR="00CC3E1C" w:rsidRPr="00811D7B" w:rsidRDefault="00CC3E1C" w:rsidP="00CC3E1C">
                  <w:pPr>
                    <w:autoSpaceDE w:val="0"/>
                    <w:autoSpaceDN w:val="0"/>
                    <w:spacing w:line="360" w:lineRule="auto"/>
                    <w:ind w:firstLineChars="200" w:firstLine="480"/>
                    <w:rPr>
                      <w:sz w:val="24"/>
                      <w:szCs w:val="36"/>
                    </w:rPr>
                  </w:pPr>
                  <w:r w:rsidRPr="00811D7B">
                    <w:rPr>
                      <w:sz w:val="24"/>
                      <w:szCs w:val="36"/>
                    </w:rPr>
                    <w:t>SMMC-7721</w:t>
                  </w:r>
                  <w:r w:rsidRPr="00811D7B">
                    <w:rPr>
                      <w:rFonts w:hint="eastAsia"/>
                      <w:sz w:val="24"/>
                      <w:szCs w:val="36"/>
                    </w:rPr>
                    <w:t>和</w:t>
                  </w:r>
                  <w:r w:rsidRPr="00811D7B">
                    <w:rPr>
                      <w:rFonts w:hint="eastAsia"/>
                      <w:sz w:val="24"/>
                      <w:szCs w:val="36"/>
                    </w:rPr>
                    <w:t>H</w:t>
                  </w:r>
                  <w:r w:rsidRPr="00811D7B">
                    <w:rPr>
                      <w:sz w:val="24"/>
                      <w:szCs w:val="36"/>
                    </w:rPr>
                    <w:t>CCLM3</w:t>
                  </w:r>
                  <w:r w:rsidRPr="00811D7B">
                    <w:rPr>
                      <w:rFonts w:hint="eastAsia"/>
                      <w:sz w:val="24"/>
                      <w:szCs w:val="36"/>
                    </w:rPr>
                    <w:t>细胞（</w:t>
                  </w:r>
                  <w:r w:rsidRPr="00811D7B">
                    <w:rPr>
                      <w:rFonts w:hint="eastAsia"/>
                      <w:sz w:val="24"/>
                      <w:szCs w:val="36"/>
                    </w:rPr>
                    <w:t>0.28</w:t>
                  </w:r>
                  <w:r w:rsidRPr="00811D7B">
                    <w:rPr>
                      <w:rFonts w:hint="eastAsia"/>
                      <w:sz w:val="24"/>
                      <w:szCs w:val="36"/>
                    </w:rPr>
                    <w:t>万元，</w:t>
                  </w:r>
                  <w:r w:rsidRPr="00811D7B">
                    <w:rPr>
                      <w:rFonts w:hint="eastAsia"/>
                      <w:sz w:val="24"/>
                      <w:szCs w:val="36"/>
                    </w:rPr>
                    <w:t>1</w:t>
                  </w:r>
                  <w:r w:rsidRPr="00811D7B">
                    <w:rPr>
                      <w:sz w:val="24"/>
                      <w:szCs w:val="36"/>
                    </w:rPr>
                    <w:t>400</w:t>
                  </w:r>
                  <w:r w:rsidRPr="00811D7B">
                    <w:rPr>
                      <w:rFonts w:hint="eastAsia"/>
                      <w:sz w:val="24"/>
                      <w:szCs w:val="36"/>
                    </w:rPr>
                    <w:t>元</w:t>
                  </w:r>
                  <w:r w:rsidRPr="00811D7B">
                    <w:rPr>
                      <w:rFonts w:hint="eastAsia"/>
                      <w:sz w:val="24"/>
                      <w:szCs w:val="36"/>
                    </w:rPr>
                    <w:t>/</w:t>
                  </w:r>
                  <w:r w:rsidRPr="00811D7B">
                    <w:rPr>
                      <w:rFonts w:hint="eastAsia"/>
                      <w:sz w:val="24"/>
                      <w:szCs w:val="36"/>
                    </w:rPr>
                    <w:t>株，共</w:t>
                  </w:r>
                  <w:r w:rsidRPr="00811D7B">
                    <w:rPr>
                      <w:rFonts w:hint="eastAsia"/>
                      <w:sz w:val="24"/>
                      <w:szCs w:val="36"/>
                    </w:rPr>
                    <w:t>2</w:t>
                  </w:r>
                  <w:r>
                    <w:rPr>
                      <w:rFonts w:hint="eastAsia"/>
                      <w:sz w:val="24"/>
                      <w:szCs w:val="36"/>
                    </w:rPr>
                    <w:t>株）</w:t>
                  </w:r>
                </w:p>
                <w:p w:rsidR="00CC3E1C" w:rsidRPr="00811D7B" w:rsidRDefault="00CC3E1C" w:rsidP="00CC3E1C">
                  <w:pPr>
                    <w:autoSpaceDE w:val="0"/>
                    <w:autoSpaceDN w:val="0"/>
                    <w:spacing w:line="360" w:lineRule="auto"/>
                    <w:rPr>
                      <w:sz w:val="24"/>
                      <w:szCs w:val="36"/>
                    </w:rPr>
                  </w:pPr>
                  <w:r w:rsidRPr="00811D7B">
                    <w:rPr>
                      <w:rFonts w:hint="eastAsia"/>
                      <w:sz w:val="24"/>
                      <w:szCs w:val="36"/>
                    </w:rPr>
                    <w:t>（</w:t>
                  </w:r>
                  <w:r w:rsidRPr="00811D7B">
                    <w:rPr>
                      <w:rFonts w:hint="eastAsia"/>
                      <w:sz w:val="24"/>
                      <w:szCs w:val="36"/>
                    </w:rPr>
                    <w:t>2</w:t>
                  </w:r>
                  <w:r w:rsidRPr="00811D7B">
                    <w:rPr>
                      <w:rFonts w:hint="eastAsia"/>
                      <w:sz w:val="24"/>
                      <w:szCs w:val="36"/>
                    </w:rPr>
                    <w:t>）药物</w:t>
                  </w:r>
                  <w:r w:rsidRPr="00507896">
                    <w:rPr>
                      <w:rFonts w:hint="eastAsia"/>
                      <w:sz w:val="24"/>
                      <w:szCs w:val="36"/>
                    </w:rPr>
                    <w:t>：</w:t>
                  </w:r>
                  <w:r w:rsidRPr="00811D7B">
                    <w:rPr>
                      <w:sz w:val="24"/>
                      <w:szCs w:val="36"/>
                    </w:rPr>
                    <w:t>3.15</w:t>
                  </w:r>
                  <w:r w:rsidRPr="00811D7B">
                    <w:rPr>
                      <w:rFonts w:hint="eastAsia"/>
                      <w:sz w:val="24"/>
                      <w:szCs w:val="36"/>
                    </w:rPr>
                    <w:t>万元</w:t>
                  </w:r>
                </w:p>
                <w:p w:rsidR="00CC3E1C" w:rsidRPr="00811D7B" w:rsidRDefault="00CC3E1C" w:rsidP="00CC3E1C">
                  <w:pPr>
                    <w:autoSpaceDE w:val="0"/>
                    <w:autoSpaceDN w:val="0"/>
                    <w:spacing w:line="360" w:lineRule="auto"/>
                    <w:ind w:firstLineChars="200" w:firstLine="480"/>
                    <w:rPr>
                      <w:sz w:val="24"/>
                      <w:szCs w:val="36"/>
                    </w:rPr>
                  </w:pPr>
                  <w:r>
                    <w:rPr>
                      <w:rFonts w:hint="eastAsia"/>
                      <w:sz w:val="24"/>
                      <w:szCs w:val="36"/>
                    </w:rPr>
                    <w:t>药物</w:t>
                  </w:r>
                  <w:r>
                    <w:rPr>
                      <w:rFonts w:hint="eastAsia"/>
                      <w:sz w:val="24"/>
                      <w:szCs w:val="36"/>
                    </w:rPr>
                    <w:t>A</w:t>
                  </w:r>
                  <w:r>
                    <w:rPr>
                      <w:rFonts w:hint="eastAsia"/>
                      <w:sz w:val="24"/>
                      <w:szCs w:val="36"/>
                    </w:rPr>
                    <w:t>：</w:t>
                  </w:r>
                  <w:r w:rsidRPr="00811D7B">
                    <w:rPr>
                      <w:rFonts w:hint="eastAsia"/>
                      <w:sz w:val="24"/>
                      <w:szCs w:val="36"/>
                    </w:rPr>
                    <w:t>1.6</w:t>
                  </w:r>
                  <w:r w:rsidRPr="00811D7B">
                    <w:rPr>
                      <w:sz w:val="24"/>
                      <w:szCs w:val="36"/>
                    </w:rPr>
                    <w:t>0</w:t>
                  </w:r>
                  <w:r w:rsidRPr="00811D7B">
                    <w:rPr>
                      <w:rFonts w:hint="eastAsia"/>
                      <w:sz w:val="24"/>
                      <w:szCs w:val="36"/>
                    </w:rPr>
                    <w:t>万元，</w:t>
                  </w:r>
                  <w:r w:rsidRPr="00811D7B">
                    <w:rPr>
                      <w:rFonts w:hint="eastAsia"/>
                      <w:sz w:val="24"/>
                      <w:szCs w:val="36"/>
                    </w:rPr>
                    <w:t>800</w:t>
                  </w:r>
                  <w:r w:rsidRPr="00811D7B">
                    <w:rPr>
                      <w:rFonts w:hint="eastAsia"/>
                      <w:sz w:val="24"/>
                      <w:szCs w:val="36"/>
                    </w:rPr>
                    <w:t>元</w:t>
                  </w:r>
                  <w:r w:rsidRPr="00811D7B">
                    <w:rPr>
                      <w:rFonts w:hint="eastAsia"/>
                      <w:sz w:val="24"/>
                      <w:szCs w:val="36"/>
                    </w:rPr>
                    <w:t>/10mg/</w:t>
                  </w:r>
                  <w:r w:rsidRPr="00811D7B">
                    <w:rPr>
                      <w:rFonts w:hint="eastAsia"/>
                      <w:sz w:val="24"/>
                      <w:szCs w:val="36"/>
                    </w:rPr>
                    <w:t>管，共</w:t>
                  </w:r>
                  <w:r w:rsidRPr="00811D7B">
                    <w:rPr>
                      <w:rFonts w:hint="eastAsia"/>
                      <w:sz w:val="24"/>
                      <w:szCs w:val="36"/>
                    </w:rPr>
                    <w:t>2</w:t>
                  </w:r>
                  <w:r w:rsidRPr="00811D7B">
                    <w:rPr>
                      <w:sz w:val="24"/>
                      <w:szCs w:val="36"/>
                    </w:rPr>
                    <w:t>0</w:t>
                  </w:r>
                  <w:r w:rsidRPr="00811D7B">
                    <w:rPr>
                      <w:rFonts w:hint="eastAsia"/>
                      <w:sz w:val="24"/>
                      <w:szCs w:val="36"/>
                    </w:rPr>
                    <w:t>管</w:t>
                  </w:r>
                </w:p>
                <w:p w:rsidR="00CC3E1C" w:rsidRPr="00811D7B" w:rsidRDefault="00CC3E1C" w:rsidP="00CC3E1C">
                  <w:pPr>
                    <w:autoSpaceDE w:val="0"/>
                    <w:autoSpaceDN w:val="0"/>
                    <w:spacing w:line="360" w:lineRule="auto"/>
                    <w:rPr>
                      <w:sz w:val="24"/>
                      <w:szCs w:val="36"/>
                    </w:rPr>
                  </w:pPr>
                  <w:r w:rsidRPr="00811D7B">
                    <w:rPr>
                      <w:rFonts w:hint="eastAsia"/>
                      <w:sz w:val="24"/>
                      <w:szCs w:val="36"/>
                    </w:rPr>
                    <w:t>（</w:t>
                  </w:r>
                  <w:r w:rsidRPr="00811D7B">
                    <w:rPr>
                      <w:rFonts w:hint="eastAsia"/>
                      <w:sz w:val="24"/>
                      <w:szCs w:val="36"/>
                    </w:rPr>
                    <w:t>3</w:t>
                  </w:r>
                  <w:r w:rsidRPr="00811D7B">
                    <w:rPr>
                      <w:rFonts w:hint="eastAsia"/>
                      <w:sz w:val="24"/>
                      <w:szCs w:val="36"/>
                    </w:rPr>
                    <w:t>）抗体：共</w:t>
                  </w:r>
                  <w:r>
                    <w:rPr>
                      <w:rFonts w:hint="eastAsia"/>
                      <w:sz w:val="24"/>
                      <w:szCs w:val="36"/>
                    </w:rPr>
                    <w:t>1</w:t>
                  </w:r>
                  <w:r>
                    <w:rPr>
                      <w:sz w:val="24"/>
                      <w:szCs w:val="36"/>
                    </w:rPr>
                    <w:t>.13</w:t>
                  </w:r>
                  <w:r w:rsidRPr="00811D7B">
                    <w:rPr>
                      <w:rFonts w:hint="eastAsia"/>
                      <w:sz w:val="24"/>
                      <w:szCs w:val="36"/>
                    </w:rPr>
                    <w:t>万元，包括</w:t>
                  </w:r>
                  <w:r w:rsidRPr="00811D7B">
                    <w:rPr>
                      <w:rFonts w:hint="eastAsia"/>
                      <w:sz w:val="24"/>
                      <w:szCs w:val="36"/>
                    </w:rPr>
                    <w:t>C</w:t>
                  </w:r>
                  <w:r w:rsidRPr="00811D7B">
                    <w:rPr>
                      <w:sz w:val="24"/>
                      <w:szCs w:val="36"/>
                    </w:rPr>
                    <w:t>ST</w:t>
                  </w:r>
                  <w:r w:rsidRPr="00811D7B">
                    <w:rPr>
                      <w:rFonts w:hint="eastAsia"/>
                      <w:sz w:val="24"/>
                      <w:szCs w:val="36"/>
                    </w:rPr>
                    <w:t>、</w:t>
                  </w:r>
                  <w:r w:rsidRPr="00811D7B">
                    <w:rPr>
                      <w:rFonts w:hint="eastAsia"/>
                      <w:sz w:val="24"/>
                      <w:szCs w:val="36"/>
                    </w:rPr>
                    <w:t>Abcam</w:t>
                  </w:r>
                  <w:r w:rsidRPr="00811D7B">
                    <w:rPr>
                      <w:rFonts w:hint="eastAsia"/>
                      <w:sz w:val="24"/>
                      <w:szCs w:val="36"/>
                    </w:rPr>
                    <w:t>、</w:t>
                  </w:r>
                  <w:r w:rsidRPr="00811D7B">
                    <w:rPr>
                      <w:sz w:val="24"/>
                      <w:szCs w:val="36"/>
                    </w:rPr>
                    <w:t>S</w:t>
                  </w:r>
                  <w:r w:rsidRPr="00811D7B">
                    <w:rPr>
                      <w:rFonts w:hint="eastAsia"/>
                      <w:sz w:val="24"/>
                      <w:szCs w:val="36"/>
                    </w:rPr>
                    <w:t>anta</w:t>
                  </w:r>
                  <w:r w:rsidRPr="00811D7B">
                    <w:rPr>
                      <w:sz w:val="24"/>
                      <w:szCs w:val="36"/>
                    </w:rPr>
                    <w:t xml:space="preserve"> C</w:t>
                  </w:r>
                  <w:r w:rsidRPr="00811D7B">
                    <w:rPr>
                      <w:rFonts w:hint="eastAsia"/>
                      <w:sz w:val="24"/>
                      <w:szCs w:val="36"/>
                    </w:rPr>
                    <w:t>ruz</w:t>
                  </w:r>
                  <w:r w:rsidRPr="00811D7B">
                    <w:rPr>
                      <w:rFonts w:hint="eastAsia"/>
                      <w:sz w:val="24"/>
                      <w:szCs w:val="36"/>
                    </w:rPr>
                    <w:t>和国内抗体公司</w:t>
                  </w:r>
                </w:p>
                <w:p w:rsidR="00CC3E1C" w:rsidRDefault="00CC3E1C" w:rsidP="00CC3E1C">
                  <w:pPr>
                    <w:autoSpaceDE w:val="0"/>
                    <w:autoSpaceDN w:val="0"/>
                    <w:spacing w:line="360" w:lineRule="auto"/>
                    <w:ind w:firstLineChars="200" w:firstLine="480"/>
                    <w:rPr>
                      <w:sz w:val="24"/>
                      <w:szCs w:val="36"/>
                    </w:rPr>
                  </w:pPr>
                  <w:r w:rsidRPr="00811D7B">
                    <w:rPr>
                      <w:rFonts w:hint="eastAsia"/>
                      <w:sz w:val="24"/>
                      <w:szCs w:val="36"/>
                    </w:rPr>
                    <w:t>细胞周期相关蛋白（</w:t>
                  </w:r>
                  <w:r w:rsidRPr="00811D7B">
                    <w:rPr>
                      <w:rFonts w:hint="eastAsia"/>
                      <w:sz w:val="24"/>
                      <w:szCs w:val="36"/>
                    </w:rPr>
                    <w:t>p21</w:t>
                  </w:r>
                  <w:r w:rsidRPr="00811D7B">
                    <w:rPr>
                      <w:rFonts w:hint="eastAsia"/>
                      <w:sz w:val="24"/>
                      <w:szCs w:val="36"/>
                    </w:rPr>
                    <w:t>）；细胞迁移相关蛋白（</w:t>
                  </w:r>
                  <w:r w:rsidRPr="002A0724">
                    <w:rPr>
                      <w:rFonts w:hint="eastAsia"/>
                      <w:sz w:val="24"/>
                      <w:szCs w:val="36"/>
                    </w:rPr>
                    <w:t>E-cadherin</w:t>
                  </w:r>
                  <w:r w:rsidRPr="00811D7B">
                    <w:rPr>
                      <w:rFonts w:hint="eastAsia"/>
                      <w:sz w:val="24"/>
                      <w:szCs w:val="36"/>
                    </w:rPr>
                    <w:t>）；内参β</w:t>
                  </w:r>
                  <w:r w:rsidRPr="00811D7B">
                    <w:rPr>
                      <w:rFonts w:hint="eastAsia"/>
                      <w:sz w:val="24"/>
                      <w:szCs w:val="36"/>
                    </w:rPr>
                    <w:t>-actin</w:t>
                  </w:r>
                  <w:r w:rsidRPr="00811D7B">
                    <w:rPr>
                      <w:rFonts w:hint="eastAsia"/>
                      <w:sz w:val="24"/>
                      <w:szCs w:val="36"/>
                    </w:rPr>
                    <w:t>；荧光二抗</w:t>
                  </w:r>
                </w:p>
                <w:p w:rsidR="00CC3E1C" w:rsidRPr="00CC3E1C" w:rsidRDefault="00CC3E1C" w:rsidP="00CC3E1C">
                  <w:pPr>
                    <w:autoSpaceDE w:val="0"/>
                    <w:autoSpaceDN w:val="0"/>
                    <w:spacing w:line="360" w:lineRule="auto"/>
                    <w:rPr>
                      <w:sz w:val="24"/>
                      <w:szCs w:val="36"/>
                    </w:rPr>
                  </w:pPr>
                  <w:r w:rsidRPr="00CC3E1C">
                    <w:rPr>
                      <w:rFonts w:hint="eastAsia"/>
                      <w:b/>
                      <w:sz w:val="24"/>
                      <w:szCs w:val="36"/>
                    </w:rPr>
                    <w:t>测试化验加工费</w:t>
                  </w:r>
                  <w:r w:rsidRPr="00CC3E1C">
                    <w:rPr>
                      <w:rFonts w:hint="eastAsia"/>
                      <w:sz w:val="24"/>
                      <w:szCs w:val="36"/>
                    </w:rPr>
                    <w:t>：</w:t>
                  </w:r>
                  <w:r w:rsidR="001D2290">
                    <w:rPr>
                      <w:rFonts w:hint="eastAsia"/>
                      <w:b/>
                      <w:sz w:val="24"/>
                      <w:szCs w:val="36"/>
                    </w:rPr>
                    <w:t>X</w:t>
                  </w:r>
                  <w:r w:rsidRPr="00CC3E1C">
                    <w:rPr>
                      <w:rFonts w:hint="eastAsia"/>
                      <w:sz w:val="24"/>
                      <w:szCs w:val="36"/>
                    </w:rPr>
                    <w:t>万元</w:t>
                  </w:r>
                </w:p>
                <w:p w:rsidR="001D2290" w:rsidRDefault="00CC3E1C" w:rsidP="00CC3E1C">
                  <w:pPr>
                    <w:autoSpaceDE w:val="0"/>
                    <w:autoSpaceDN w:val="0"/>
                    <w:spacing w:line="360" w:lineRule="auto"/>
                    <w:rPr>
                      <w:sz w:val="24"/>
                      <w:szCs w:val="36"/>
                    </w:rPr>
                  </w:pPr>
                  <w:r w:rsidRPr="00CC3E1C">
                    <w:rPr>
                      <w:rFonts w:hint="eastAsia"/>
                      <w:sz w:val="24"/>
                      <w:szCs w:val="36"/>
                    </w:rPr>
                    <w:t>用于有参基因转录组测序实验（</w:t>
                  </w:r>
                  <w:r w:rsidRPr="00CC3E1C">
                    <w:rPr>
                      <w:rFonts w:hint="eastAsia"/>
                      <w:sz w:val="24"/>
                      <w:szCs w:val="36"/>
                    </w:rPr>
                    <w:t>0.72</w:t>
                  </w:r>
                  <w:r w:rsidRPr="00CC3E1C">
                    <w:rPr>
                      <w:rFonts w:hint="eastAsia"/>
                      <w:sz w:val="24"/>
                      <w:szCs w:val="36"/>
                    </w:rPr>
                    <w:t>万元，</w:t>
                  </w:r>
                  <w:r w:rsidRPr="00CC3E1C">
                    <w:rPr>
                      <w:rFonts w:hint="eastAsia"/>
                      <w:sz w:val="24"/>
                      <w:szCs w:val="36"/>
                    </w:rPr>
                    <w:t>600</w:t>
                  </w:r>
                  <w:r w:rsidRPr="00CC3E1C">
                    <w:rPr>
                      <w:rFonts w:hint="eastAsia"/>
                      <w:sz w:val="24"/>
                      <w:szCs w:val="36"/>
                    </w:rPr>
                    <w:t>元</w:t>
                  </w:r>
                  <w:r w:rsidRPr="00CC3E1C">
                    <w:rPr>
                      <w:rFonts w:hint="eastAsia"/>
                      <w:sz w:val="24"/>
                      <w:szCs w:val="36"/>
                    </w:rPr>
                    <w:t>/</w:t>
                  </w:r>
                  <w:r w:rsidRPr="00CC3E1C">
                    <w:rPr>
                      <w:rFonts w:hint="eastAsia"/>
                      <w:sz w:val="24"/>
                      <w:szCs w:val="36"/>
                    </w:rPr>
                    <w:t>样本，共</w:t>
                  </w:r>
                  <w:r w:rsidRPr="00CC3E1C">
                    <w:rPr>
                      <w:rFonts w:hint="eastAsia"/>
                      <w:sz w:val="24"/>
                      <w:szCs w:val="36"/>
                    </w:rPr>
                    <w:t>12</w:t>
                  </w:r>
                  <w:r w:rsidRPr="00CC3E1C">
                    <w:rPr>
                      <w:rFonts w:hint="eastAsia"/>
                      <w:sz w:val="24"/>
                      <w:szCs w:val="36"/>
                    </w:rPr>
                    <w:t>个），</w:t>
                  </w:r>
                </w:p>
                <w:p w:rsidR="00CC3E1C" w:rsidRPr="00CC3E1C" w:rsidRDefault="00CC3E1C" w:rsidP="00CC3E1C">
                  <w:pPr>
                    <w:autoSpaceDE w:val="0"/>
                    <w:autoSpaceDN w:val="0"/>
                    <w:spacing w:line="360" w:lineRule="auto"/>
                    <w:rPr>
                      <w:sz w:val="24"/>
                      <w:szCs w:val="36"/>
                    </w:rPr>
                  </w:pPr>
                  <w:r w:rsidRPr="00CC3E1C">
                    <w:rPr>
                      <w:rFonts w:hint="eastAsia"/>
                      <w:b/>
                      <w:sz w:val="24"/>
                      <w:szCs w:val="36"/>
                    </w:rPr>
                    <w:t>差旅</w:t>
                  </w:r>
                  <w:r w:rsidRPr="00CC3E1C">
                    <w:rPr>
                      <w:rFonts w:hint="eastAsia"/>
                      <w:b/>
                      <w:sz w:val="24"/>
                      <w:szCs w:val="36"/>
                    </w:rPr>
                    <w:t>/</w:t>
                  </w:r>
                  <w:r w:rsidRPr="00CC3E1C">
                    <w:rPr>
                      <w:rFonts w:hint="eastAsia"/>
                      <w:b/>
                      <w:sz w:val="24"/>
                      <w:szCs w:val="36"/>
                    </w:rPr>
                    <w:t>会议</w:t>
                  </w:r>
                  <w:r w:rsidRPr="00CC3E1C">
                    <w:rPr>
                      <w:rFonts w:hint="eastAsia"/>
                      <w:b/>
                      <w:sz w:val="24"/>
                      <w:szCs w:val="36"/>
                    </w:rPr>
                    <w:t>/</w:t>
                  </w:r>
                  <w:r w:rsidRPr="00CC3E1C">
                    <w:rPr>
                      <w:rFonts w:hint="eastAsia"/>
                      <w:b/>
                      <w:sz w:val="24"/>
                      <w:szCs w:val="36"/>
                    </w:rPr>
                    <w:t>国际合作与交流费</w:t>
                  </w:r>
                  <w:r w:rsidRPr="00CC3E1C">
                    <w:rPr>
                      <w:rFonts w:hint="eastAsia"/>
                      <w:sz w:val="24"/>
                      <w:szCs w:val="36"/>
                    </w:rPr>
                    <w:t>：</w:t>
                  </w:r>
                  <w:r w:rsidR="001D2290">
                    <w:rPr>
                      <w:rFonts w:hint="eastAsia"/>
                      <w:b/>
                      <w:sz w:val="24"/>
                      <w:szCs w:val="36"/>
                    </w:rPr>
                    <w:t>X</w:t>
                  </w:r>
                  <w:r w:rsidRPr="00CC3E1C">
                    <w:rPr>
                      <w:rFonts w:hint="eastAsia"/>
                      <w:sz w:val="24"/>
                      <w:szCs w:val="36"/>
                    </w:rPr>
                    <w:t>万元</w:t>
                  </w:r>
                </w:p>
                <w:p w:rsidR="00CC3E1C" w:rsidRPr="00CC3E1C" w:rsidRDefault="00CC3E1C" w:rsidP="00CC3E1C">
                  <w:pPr>
                    <w:autoSpaceDE w:val="0"/>
                    <w:autoSpaceDN w:val="0"/>
                    <w:spacing w:line="360" w:lineRule="auto"/>
                    <w:rPr>
                      <w:sz w:val="24"/>
                      <w:szCs w:val="36"/>
                    </w:rPr>
                  </w:pPr>
                  <w:r w:rsidRPr="00CC3E1C">
                    <w:rPr>
                      <w:rFonts w:hint="eastAsia"/>
                      <w:sz w:val="24"/>
                      <w:szCs w:val="36"/>
                    </w:rPr>
                    <w:t>用于参加学术会议，</w:t>
                  </w:r>
                  <w:r w:rsidRPr="00CC3E1C">
                    <w:rPr>
                      <w:rFonts w:hint="eastAsia"/>
                      <w:sz w:val="24"/>
                      <w:szCs w:val="36"/>
                    </w:rPr>
                    <w:t>2</w:t>
                  </w:r>
                  <w:r w:rsidRPr="00CC3E1C">
                    <w:rPr>
                      <w:rFonts w:hint="eastAsia"/>
                      <w:sz w:val="24"/>
                      <w:szCs w:val="36"/>
                    </w:rPr>
                    <w:t>人次</w:t>
                  </w:r>
                  <w:r w:rsidRPr="00CC3E1C">
                    <w:rPr>
                      <w:rFonts w:hint="eastAsia"/>
                      <w:sz w:val="24"/>
                      <w:szCs w:val="36"/>
                    </w:rPr>
                    <w:t>/</w:t>
                  </w:r>
                  <w:r w:rsidRPr="00CC3E1C">
                    <w:rPr>
                      <w:rFonts w:hint="eastAsia"/>
                      <w:sz w:val="24"/>
                      <w:szCs w:val="36"/>
                    </w:rPr>
                    <w:t>年，每次</w:t>
                  </w:r>
                  <w:r w:rsidRPr="00CC3E1C">
                    <w:rPr>
                      <w:rFonts w:hint="eastAsia"/>
                      <w:sz w:val="24"/>
                      <w:szCs w:val="36"/>
                    </w:rPr>
                    <w:t>2000</w:t>
                  </w:r>
                  <w:r w:rsidRPr="00CC3E1C">
                    <w:rPr>
                      <w:rFonts w:hint="eastAsia"/>
                      <w:sz w:val="24"/>
                      <w:szCs w:val="36"/>
                    </w:rPr>
                    <w:t>元，共</w:t>
                  </w:r>
                  <w:r w:rsidRPr="00CC3E1C">
                    <w:rPr>
                      <w:rFonts w:hint="eastAsia"/>
                      <w:sz w:val="24"/>
                      <w:szCs w:val="36"/>
                    </w:rPr>
                    <w:t>2</w:t>
                  </w:r>
                  <w:r w:rsidRPr="00CC3E1C">
                    <w:rPr>
                      <w:rFonts w:hint="eastAsia"/>
                      <w:sz w:val="24"/>
                      <w:szCs w:val="36"/>
                    </w:rPr>
                    <w:t>年，共</w:t>
                  </w:r>
                  <w:r w:rsidRPr="00CC3E1C">
                    <w:rPr>
                      <w:rFonts w:hint="eastAsia"/>
                      <w:sz w:val="24"/>
                      <w:szCs w:val="36"/>
                    </w:rPr>
                    <w:t>0.80</w:t>
                  </w:r>
                  <w:r w:rsidRPr="00CC3E1C">
                    <w:rPr>
                      <w:rFonts w:hint="eastAsia"/>
                      <w:sz w:val="24"/>
                      <w:szCs w:val="36"/>
                    </w:rPr>
                    <w:t>万元</w:t>
                  </w:r>
                </w:p>
                <w:p w:rsidR="00CC3E1C" w:rsidRPr="00CC3E1C" w:rsidRDefault="00CC3E1C" w:rsidP="00CC3E1C">
                  <w:pPr>
                    <w:autoSpaceDE w:val="0"/>
                    <w:autoSpaceDN w:val="0"/>
                    <w:spacing w:line="360" w:lineRule="auto"/>
                    <w:rPr>
                      <w:sz w:val="24"/>
                      <w:szCs w:val="36"/>
                    </w:rPr>
                  </w:pPr>
                  <w:r w:rsidRPr="00CC3E1C">
                    <w:rPr>
                      <w:rFonts w:hint="eastAsia"/>
                      <w:b/>
                      <w:sz w:val="24"/>
                      <w:szCs w:val="36"/>
                    </w:rPr>
                    <w:t>出版</w:t>
                  </w:r>
                  <w:r w:rsidRPr="00CC3E1C">
                    <w:rPr>
                      <w:rFonts w:hint="eastAsia"/>
                      <w:b/>
                      <w:sz w:val="24"/>
                      <w:szCs w:val="36"/>
                    </w:rPr>
                    <w:t>/</w:t>
                  </w:r>
                  <w:r w:rsidRPr="00CC3E1C">
                    <w:rPr>
                      <w:rFonts w:hint="eastAsia"/>
                      <w:b/>
                      <w:sz w:val="24"/>
                      <w:szCs w:val="36"/>
                    </w:rPr>
                    <w:t>文献</w:t>
                  </w:r>
                  <w:r w:rsidRPr="00CC3E1C">
                    <w:rPr>
                      <w:rFonts w:hint="eastAsia"/>
                      <w:b/>
                      <w:sz w:val="24"/>
                      <w:szCs w:val="36"/>
                    </w:rPr>
                    <w:t>/</w:t>
                  </w:r>
                  <w:r w:rsidRPr="00CC3E1C">
                    <w:rPr>
                      <w:rFonts w:hint="eastAsia"/>
                      <w:b/>
                      <w:sz w:val="24"/>
                      <w:szCs w:val="36"/>
                    </w:rPr>
                    <w:t>信息传播</w:t>
                  </w:r>
                  <w:r w:rsidRPr="00CC3E1C">
                    <w:rPr>
                      <w:rFonts w:hint="eastAsia"/>
                      <w:b/>
                      <w:sz w:val="24"/>
                      <w:szCs w:val="36"/>
                    </w:rPr>
                    <w:t>/</w:t>
                  </w:r>
                  <w:r w:rsidRPr="00CC3E1C">
                    <w:rPr>
                      <w:rFonts w:hint="eastAsia"/>
                      <w:b/>
                      <w:sz w:val="24"/>
                      <w:szCs w:val="36"/>
                    </w:rPr>
                    <w:t>知识产权事务费</w:t>
                  </w:r>
                  <w:r w:rsidRPr="00CC3E1C">
                    <w:rPr>
                      <w:rFonts w:hint="eastAsia"/>
                      <w:sz w:val="24"/>
                      <w:szCs w:val="36"/>
                    </w:rPr>
                    <w:t>：</w:t>
                  </w:r>
                  <w:r w:rsidR="001D2290">
                    <w:rPr>
                      <w:rFonts w:hint="eastAsia"/>
                      <w:b/>
                      <w:sz w:val="24"/>
                      <w:szCs w:val="36"/>
                    </w:rPr>
                    <w:t>X</w:t>
                  </w:r>
                  <w:r w:rsidRPr="00CC3E1C">
                    <w:rPr>
                      <w:rFonts w:hint="eastAsia"/>
                      <w:sz w:val="24"/>
                      <w:szCs w:val="36"/>
                    </w:rPr>
                    <w:t>万元</w:t>
                  </w:r>
                </w:p>
                <w:p w:rsidR="00CC3E1C" w:rsidRDefault="00CC3E1C" w:rsidP="00CC3E1C">
                  <w:pPr>
                    <w:autoSpaceDE w:val="0"/>
                    <w:autoSpaceDN w:val="0"/>
                    <w:spacing w:line="360" w:lineRule="auto"/>
                    <w:rPr>
                      <w:sz w:val="24"/>
                      <w:szCs w:val="36"/>
                    </w:rPr>
                  </w:pPr>
                  <w:r w:rsidRPr="00CC3E1C">
                    <w:rPr>
                      <w:rFonts w:hint="eastAsia"/>
                      <w:sz w:val="24"/>
                      <w:szCs w:val="36"/>
                    </w:rPr>
                    <w:t>用于发表</w:t>
                  </w:r>
                  <w:r w:rsidRPr="00CC3E1C">
                    <w:rPr>
                      <w:rFonts w:hint="eastAsia"/>
                      <w:sz w:val="24"/>
                      <w:szCs w:val="36"/>
                    </w:rPr>
                    <w:t>SCI</w:t>
                  </w:r>
                  <w:r w:rsidRPr="00CC3E1C">
                    <w:rPr>
                      <w:rFonts w:hint="eastAsia"/>
                      <w:sz w:val="24"/>
                      <w:szCs w:val="36"/>
                    </w:rPr>
                    <w:t>论文版面费</w:t>
                  </w:r>
                  <w:r w:rsidRPr="00CC3E1C">
                    <w:rPr>
                      <w:rFonts w:hint="eastAsia"/>
                      <w:sz w:val="24"/>
                      <w:szCs w:val="36"/>
                    </w:rPr>
                    <w:t>1.00</w:t>
                  </w:r>
                  <w:r w:rsidRPr="00CC3E1C">
                    <w:rPr>
                      <w:rFonts w:hint="eastAsia"/>
                      <w:sz w:val="24"/>
                      <w:szCs w:val="36"/>
                    </w:rPr>
                    <w:t>万元</w:t>
                  </w:r>
                  <w:r w:rsidRPr="00CC3E1C">
                    <w:rPr>
                      <w:rFonts w:hint="eastAsia"/>
                      <w:sz w:val="24"/>
                      <w:szCs w:val="36"/>
                    </w:rPr>
                    <w:t>/</w:t>
                  </w:r>
                  <w:r w:rsidRPr="00CC3E1C">
                    <w:rPr>
                      <w:rFonts w:hint="eastAsia"/>
                      <w:sz w:val="24"/>
                      <w:szCs w:val="36"/>
                    </w:rPr>
                    <w:t>篇，大约</w:t>
                  </w:r>
                  <w:r w:rsidRPr="00CC3E1C">
                    <w:rPr>
                      <w:rFonts w:hint="eastAsia"/>
                      <w:sz w:val="24"/>
                      <w:szCs w:val="36"/>
                    </w:rPr>
                    <w:t>3</w:t>
                  </w:r>
                  <w:r w:rsidRPr="00CC3E1C">
                    <w:rPr>
                      <w:rFonts w:hint="eastAsia"/>
                      <w:sz w:val="24"/>
                      <w:szCs w:val="36"/>
                    </w:rPr>
                    <w:t>篇，共</w:t>
                  </w:r>
                  <w:r w:rsidRPr="00CC3E1C">
                    <w:rPr>
                      <w:rFonts w:hint="eastAsia"/>
                      <w:sz w:val="24"/>
                      <w:szCs w:val="36"/>
                    </w:rPr>
                    <w:t>3.00</w:t>
                  </w:r>
                  <w:r w:rsidRPr="00CC3E1C">
                    <w:rPr>
                      <w:rFonts w:hint="eastAsia"/>
                      <w:sz w:val="24"/>
                      <w:szCs w:val="36"/>
                    </w:rPr>
                    <w:t>万元</w:t>
                  </w:r>
                </w:p>
                <w:p w:rsidR="00E16A57" w:rsidRDefault="00E16A57" w:rsidP="00E16A57">
                  <w:pPr>
                    <w:adjustRightInd w:val="0"/>
                    <w:snapToGrid w:val="0"/>
                    <w:rPr>
                      <w:rFonts w:ascii="仿宋_GB2312" w:eastAsia="仿宋_GB2312" w:hAnsi="宋体" w:cs="宋体"/>
                      <w:sz w:val="28"/>
                      <w:szCs w:val="28"/>
                    </w:rPr>
                  </w:pPr>
                </w:p>
                <w:p w:rsidR="00E16A57" w:rsidRDefault="00E16A57" w:rsidP="00E16A57">
                  <w:pPr>
                    <w:adjustRightInd w:val="0"/>
                    <w:snapToGrid w:val="0"/>
                    <w:rPr>
                      <w:rFonts w:eastAsia="Times New Roman"/>
                      <w:sz w:val="20"/>
                      <w:szCs w:val="20"/>
                    </w:rPr>
                  </w:pPr>
                  <w:r>
                    <w:rPr>
                      <w:rFonts w:ascii="仿宋_GB2312" w:eastAsia="仿宋_GB2312" w:hAnsi="宋体" w:cs="宋体"/>
                      <w:sz w:val="28"/>
                      <w:szCs w:val="28"/>
                    </w:rPr>
                    <w:t>（三）</w:t>
                  </w:r>
                  <w:r>
                    <w:rPr>
                      <w:rFonts w:ascii="仿宋_GB2312" w:eastAsia="仿宋_GB2312" w:hAnsi="宋体" w:cs="宋体" w:hint="eastAsia"/>
                      <w:sz w:val="28"/>
                      <w:szCs w:val="28"/>
                    </w:rPr>
                    <w:t>劳务费（用于支付给重点实验室成员或相关课题组成员中没有工资性收入的人员和临时聘用人员、专家咨询费等）</w:t>
                  </w:r>
                </w:p>
              </w:txbxContent>
            </v:textbox>
            <w10:wrap type="none"/>
            <w10:anchorlock/>
          </v:shape>
        </w:pict>
      </w:r>
    </w:p>
    <w:sectPr w:rsidR="008F21FF" w:rsidSect="008F21FF">
      <w:footerReference w:type="even" r:id="rId8"/>
      <w:footerReference w:type="default" r:id="rId9"/>
      <w:pgSz w:w="11906" w:h="16838"/>
      <w:pgMar w:top="1440" w:right="1800" w:bottom="709"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949" w:rsidRDefault="00496949" w:rsidP="008F21FF">
      <w:r>
        <w:separator/>
      </w:r>
    </w:p>
  </w:endnote>
  <w:endnote w:type="continuationSeparator" w:id="1">
    <w:p w:rsidR="00496949" w:rsidRDefault="00496949" w:rsidP="008F21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FF" w:rsidRDefault="00D179A8">
    <w:pPr>
      <w:pStyle w:val="a3"/>
      <w:framePr w:wrap="around" w:vAnchor="text" w:hAnchor="margin" w:xAlign="center" w:y="1"/>
      <w:rPr>
        <w:rStyle w:val="a5"/>
      </w:rPr>
    </w:pPr>
    <w:r>
      <w:fldChar w:fldCharType="begin"/>
    </w:r>
    <w:r w:rsidR="00B52922">
      <w:rPr>
        <w:rStyle w:val="a5"/>
      </w:rPr>
      <w:instrText xml:space="preserve">PAGE  </w:instrText>
    </w:r>
    <w:r>
      <w:fldChar w:fldCharType="end"/>
    </w:r>
  </w:p>
  <w:p w:rsidR="008F21FF" w:rsidRDefault="008F21F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1FF" w:rsidRDefault="00D179A8">
    <w:pPr>
      <w:pStyle w:val="a3"/>
      <w:framePr w:wrap="around" w:vAnchor="text" w:hAnchor="margin" w:xAlign="center" w:y="1"/>
      <w:rPr>
        <w:rStyle w:val="a5"/>
        <w:rFonts w:ascii="仿宋_GB2312" w:eastAsia="仿宋_GB2312"/>
        <w:sz w:val="28"/>
        <w:szCs w:val="28"/>
      </w:rPr>
    </w:pPr>
    <w:r>
      <w:rPr>
        <w:rFonts w:ascii="仿宋_GB2312" w:eastAsia="仿宋_GB2312" w:hint="eastAsia"/>
        <w:sz w:val="28"/>
        <w:szCs w:val="28"/>
      </w:rPr>
      <w:fldChar w:fldCharType="begin"/>
    </w:r>
    <w:r w:rsidR="00B52922">
      <w:rPr>
        <w:rStyle w:val="a5"/>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F4774F">
      <w:rPr>
        <w:rStyle w:val="a5"/>
        <w:rFonts w:ascii="仿宋_GB2312" w:eastAsia="仿宋_GB2312"/>
        <w:noProof/>
        <w:sz w:val="28"/>
        <w:szCs w:val="28"/>
      </w:rPr>
      <w:t>2</w:t>
    </w:r>
    <w:r>
      <w:rPr>
        <w:rFonts w:ascii="仿宋_GB2312" w:eastAsia="仿宋_GB2312" w:hint="eastAsia"/>
        <w:sz w:val="28"/>
        <w:szCs w:val="28"/>
      </w:rPr>
      <w:fldChar w:fldCharType="end"/>
    </w:r>
  </w:p>
  <w:p w:rsidR="008F21FF" w:rsidRDefault="008F21FF">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949" w:rsidRDefault="00496949" w:rsidP="008F21FF">
      <w:r>
        <w:separator/>
      </w:r>
    </w:p>
  </w:footnote>
  <w:footnote w:type="continuationSeparator" w:id="1">
    <w:p w:rsidR="00496949" w:rsidRDefault="00496949" w:rsidP="008F21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03C70"/>
    <w:multiLevelType w:val="singleLevel"/>
    <w:tmpl w:val="8E203C70"/>
    <w:lvl w:ilvl="0">
      <w:start w:val="1"/>
      <w:numFmt w:val="chineseCounting"/>
      <w:suff w:val="nothing"/>
      <w:lvlText w:val="%1、"/>
      <w:lvlJc w:val="left"/>
      <w:rPr>
        <w:rFonts w:hint="eastAsia"/>
      </w:rPr>
    </w:lvl>
  </w:abstractNum>
  <w:abstractNum w:abstractNumId="1">
    <w:nsid w:val="2737F7DC"/>
    <w:multiLevelType w:val="singleLevel"/>
    <w:tmpl w:val="2737F7DC"/>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32BA"/>
    <w:rsid w:val="000037FE"/>
    <w:rsid w:val="00023CAF"/>
    <w:rsid w:val="000A46D3"/>
    <w:rsid w:val="000E0DA4"/>
    <w:rsid w:val="00167324"/>
    <w:rsid w:val="001D2290"/>
    <w:rsid w:val="002564CA"/>
    <w:rsid w:val="002B17FF"/>
    <w:rsid w:val="004235C6"/>
    <w:rsid w:val="00471822"/>
    <w:rsid w:val="00496949"/>
    <w:rsid w:val="004D0861"/>
    <w:rsid w:val="004D1408"/>
    <w:rsid w:val="004F57C5"/>
    <w:rsid w:val="00527257"/>
    <w:rsid w:val="0053459C"/>
    <w:rsid w:val="005938E8"/>
    <w:rsid w:val="00595542"/>
    <w:rsid w:val="005B2668"/>
    <w:rsid w:val="005C0723"/>
    <w:rsid w:val="005C235E"/>
    <w:rsid w:val="005D5910"/>
    <w:rsid w:val="005E143F"/>
    <w:rsid w:val="00602CE1"/>
    <w:rsid w:val="00656226"/>
    <w:rsid w:val="007742BC"/>
    <w:rsid w:val="007810DA"/>
    <w:rsid w:val="007B5050"/>
    <w:rsid w:val="007E4D86"/>
    <w:rsid w:val="007F175B"/>
    <w:rsid w:val="00844672"/>
    <w:rsid w:val="00856713"/>
    <w:rsid w:val="008E5F83"/>
    <w:rsid w:val="008F21FF"/>
    <w:rsid w:val="009B074D"/>
    <w:rsid w:val="009B2A2F"/>
    <w:rsid w:val="009E4051"/>
    <w:rsid w:val="00A56E18"/>
    <w:rsid w:val="00B52922"/>
    <w:rsid w:val="00B832BA"/>
    <w:rsid w:val="00BB5369"/>
    <w:rsid w:val="00BB5EE3"/>
    <w:rsid w:val="00C13E9A"/>
    <w:rsid w:val="00C51D33"/>
    <w:rsid w:val="00C93863"/>
    <w:rsid w:val="00CC3E1C"/>
    <w:rsid w:val="00D179A8"/>
    <w:rsid w:val="00D36101"/>
    <w:rsid w:val="00D4117F"/>
    <w:rsid w:val="00DE5BDE"/>
    <w:rsid w:val="00E16A57"/>
    <w:rsid w:val="00F4774F"/>
    <w:rsid w:val="00FA3CDB"/>
    <w:rsid w:val="00FC2D5C"/>
    <w:rsid w:val="02861CA2"/>
    <w:rsid w:val="043310C3"/>
    <w:rsid w:val="16CA0EF3"/>
    <w:rsid w:val="17753CC8"/>
    <w:rsid w:val="2010580B"/>
    <w:rsid w:val="27E857FF"/>
    <w:rsid w:val="2F590CF2"/>
    <w:rsid w:val="318313C3"/>
    <w:rsid w:val="37571E38"/>
    <w:rsid w:val="37F166AA"/>
    <w:rsid w:val="40D23C78"/>
    <w:rsid w:val="5CBA2C29"/>
    <w:rsid w:val="640912AF"/>
    <w:rsid w:val="735548B5"/>
    <w:rsid w:val="73E60973"/>
    <w:rsid w:val="7EBF62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21F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F21FF"/>
    <w:pPr>
      <w:tabs>
        <w:tab w:val="center" w:pos="4153"/>
        <w:tab w:val="right" w:pos="8306"/>
      </w:tabs>
      <w:snapToGrid w:val="0"/>
      <w:jc w:val="left"/>
    </w:pPr>
    <w:rPr>
      <w:sz w:val="18"/>
      <w:szCs w:val="18"/>
    </w:rPr>
  </w:style>
  <w:style w:type="paragraph" w:styleId="a4">
    <w:name w:val="header"/>
    <w:basedOn w:val="a"/>
    <w:link w:val="Char"/>
    <w:qFormat/>
    <w:rsid w:val="008F21FF"/>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8F21FF"/>
  </w:style>
  <w:style w:type="character" w:customStyle="1" w:styleId="Char">
    <w:name w:val="页眉 Char"/>
    <w:basedOn w:val="a0"/>
    <w:link w:val="a4"/>
    <w:qFormat/>
    <w:rsid w:val="008F21FF"/>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240</Words>
  <Characters>1374</Characters>
  <Application>Microsoft Office Word</Application>
  <DocSecurity>0</DocSecurity>
  <Lines>11</Lines>
  <Paragraphs>3</Paragraphs>
  <ScaleCrop>false</ScaleCrop>
  <Company>Microsoft</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15</cp:revision>
  <cp:lastPrinted>2017-10-27T07:05:00Z</cp:lastPrinted>
  <dcterms:created xsi:type="dcterms:W3CDTF">2018-05-18T02:19:00Z</dcterms:created>
  <dcterms:modified xsi:type="dcterms:W3CDTF">2021-10-29T08:12:00Z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y fmtid="{D5CDD505-2E9C-101B-9397-08002B2CF9AE}" pid="3" name="ICV">
    <vt:lpwstr>F8ABC25736E8488EA19ECB9DBEF17C64</vt:lpwstr>
  </property>
</Properties>
</file>