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D9" w:rsidRPr="002C3576" w:rsidRDefault="002D2ED9" w:rsidP="002C3576">
      <w:pPr>
        <w:jc w:val="center"/>
        <w:rPr>
          <w:rFonts w:asciiTheme="minorEastAsia" w:hAnsiTheme="minorEastAsia"/>
          <w:b/>
          <w:sz w:val="36"/>
          <w:szCs w:val="36"/>
        </w:rPr>
      </w:pPr>
      <w:r w:rsidRPr="002C3576">
        <w:rPr>
          <w:rFonts w:asciiTheme="minorEastAsia" w:hAnsiTheme="minorEastAsia" w:hint="eastAsia"/>
          <w:b/>
          <w:sz w:val="36"/>
          <w:szCs w:val="36"/>
        </w:rPr>
        <w:t>重庆三峡医药高等专科学校学术委员会20</w:t>
      </w:r>
      <w:r w:rsidR="005063F1" w:rsidRPr="002C3576">
        <w:rPr>
          <w:rFonts w:asciiTheme="minorEastAsia" w:hAnsiTheme="minorEastAsia" w:hint="eastAsia"/>
          <w:b/>
          <w:sz w:val="36"/>
          <w:szCs w:val="36"/>
        </w:rPr>
        <w:t>20</w:t>
      </w:r>
      <w:r w:rsidRPr="002C3576">
        <w:rPr>
          <w:rFonts w:asciiTheme="minorEastAsia" w:hAnsiTheme="minorEastAsia" w:hint="eastAsia"/>
          <w:b/>
          <w:sz w:val="36"/>
          <w:szCs w:val="36"/>
        </w:rPr>
        <w:t>年年度计划</w:t>
      </w:r>
    </w:p>
    <w:p w:rsidR="008C582C" w:rsidRPr="002C3576" w:rsidRDefault="008C582C" w:rsidP="002C3576">
      <w:pPr>
        <w:rPr>
          <w:rFonts w:asciiTheme="minorEastAsia" w:hAnsiTheme="minorEastAsia" w:hint="eastAsia"/>
          <w:sz w:val="24"/>
          <w:szCs w:val="24"/>
        </w:rPr>
      </w:pPr>
    </w:p>
    <w:p w:rsidR="000D0169" w:rsidRPr="002C3576" w:rsidRDefault="00E0172E" w:rsidP="002C357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C3576">
        <w:rPr>
          <w:rFonts w:asciiTheme="minorEastAsia" w:hAnsiTheme="minorEastAsia" w:hint="eastAsia"/>
          <w:sz w:val="24"/>
          <w:szCs w:val="24"/>
        </w:rPr>
        <w:t>按照校党委、校行政的工作部署，学术委员会办公室服务学校工作大局，深入贯彻学习党的十</w:t>
      </w:r>
      <w:r w:rsidR="00B061F5" w:rsidRPr="002C3576">
        <w:rPr>
          <w:rFonts w:asciiTheme="minorEastAsia" w:hAnsiTheme="minorEastAsia" w:hint="eastAsia"/>
          <w:sz w:val="24"/>
          <w:szCs w:val="24"/>
        </w:rPr>
        <w:t>九</w:t>
      </w:r>
      <w:r w:rsidRPr="002C3576">
        <w:rPr>
          <w:rFonts w:asciiTheme="minorEastAsia" w:hAnsiTheme="minorEastAsia" w:hint="eastAsia"/>
          <w:sz w:val="24"/>
          <w:szCs w:val="24"/>
        </w:rPr>
        <w:t>大精神，结合学校</w:t>
      </w:r>
      <w:r w:rsidR="00B061F5" w:rsidRPr="002C3576">
        <w:rPr>
          <w:rFonts w:asciiTheme="minorEastAsia" w:hAnsiTheme="minorEastAsia" w:hint="eastAsia"/>
          <w:sz w:val="24"/>
          <w:szCs w:val="24"/>
        </w:rPr>
        <w:t>优质、双高以及示范性职教集团等</w:t>
      </w:r>
      <w:r w:rsidRPr="002C3576">
        <w:rPr>
          <w:rFonts w:asciiTheme="minorEastAsia" w:hAnsiTheme="minorEastAsia"/>
          <w:sz w:val="24"/>
          <w:szCs w:val="24"/>
        </w:rPr>
        <w:t>建设，</w:t>
      </w:r>
      <w:r w:rsidRPr="002C3576">
        <w:rPr>
          <w:rFonts w:asciiTheme="minorEastAsia" w:hAnsiTheme="minorEastAsia" w:hint="eastAsia"/>
          <w:sz w:val="24"/>
          <w:szCs w:val="24"/>
        </w:rPr>
        <w:t>全面推进学术委员会内涵建设，坚持学术本位，强化学术民主管理，</w:t>
      </w:r>
      <w:r w:rsidR="00EB0068" w:rsidRPr="002C3576">
        <w:rPr>
          <w:rFonts w:asciiTheme="minorEastAsia" w:hAnsiTheme="minorEastAsia" w:hint="eastAsia"/>
          <w:sz w:val="24"/>
          <w:szCs w:val="24"/>
        </w:rPr>
        <w:t>切实强化</w:t>
      </w:r>
      <w:r w:rsidR="00B061F5" w:rsidRPr="002C3576">
        <w:rPr>
          <w:rFonts w:asciiTheme="minorEastAsia" w:hAnsiTheme="minorEastAsia" w:hint="eastAsia"/>
          <w:sz w:val="24"/>
          <w:szCs w:val="24"/>
        </w:rPr>
        <w:t>、提升</w:t>
      </w:r>
      <w:r w:rsidR="000D0169" w:rsidRPr="002C3576">
        <w:rPr>
          <w:rFonts w:asciiTheme="minorEastAsia" w:hAnsiTheme="minorEastAsia" w:hint="eastAsia"/>
          <w:sz w:val="24"/>
          <w:szCs w:val="24"/>
        </w:rPr>
        <w:t>学术委员会</w:t>
      </w:r>
      <w:r w:rsidR="00EB0068" w:rsidRPr="002C3576">
        <w:rPr>
          <w:rFonts w:asciiTheme="minorEastAsia" w:hAnsiTheme="minorEastAsia" w:hint="eastAsia"/>
          <w:sz w:val="24"/>
          <w:szCs w:val="24"/>
        </w:rPr>
        <w:t>自身建设，</w:t>
      </w:r>
      <w:r w:rsidRPr="002C3576">
        <w:rPr>
          <w:rFonts w:asciiTheme="minorEastAsia" w:hAnsiTheme="minorEastAsia" w:hint="eastAsia"/>
          <w:sz w:val="24"/>
          <w:szCs w:val="24"/>
        </w:rPr>
        <w:t>深化学术评价改革，完善学术治理结构，</w:t>
      </w:r>
      <w:r w:rsidR="00271A5C" w:rsidRPr="002C3576">
        <w:rPr>
          <w:rFonts w:asciiTheme="minorEastAsia" w:hAnsiTheme="minorEastAsia" w:hint="eastAsia"/>
          <w:sz w:val="24"/>
          <w:szCs w:val="24"/>
        </w:rPr>
        <w:t>认真</w:t>
      </w:r>
      <w:r w:rsidR="00EB0068" w:rsidRPr="002C3576">
        <w:rPr>
          <w:rFonts w:asciiTheme="minorEastAsia" w:hAnsiTheme="minorEastAsia" w:hint="eastAsia"/>
          <w:sz w:val="24"/>
          <w:szCs w:val="24"/>
        </w:rPr>
        <w:t>履行学术事务的决策、审议、评定、咨询职权，</w:t>
      </w:r>
      <w:r w:rsidR="00271A5C" w:rsidRPr="002C3576">
        <w:rPr>
          <w:rFonts w:asciiTheme="minorEastAsia" w:hAnsiTheme="minorEastAsia" w:hint="eastAsia"/>
          <w:sz w:val="24"/>
          <w:szCs w:val="24"/>
        </w:rPr>
        <w:t>稳步推进各项工作的建设和</w:t>
      </w:r>
      <w:r w:rsidR="00EB0068" w:rsidRPr="002C3576">
        <w:rPr>
          <w:rFonts w:asciiTheme="minorEastAsia" w:hAnsiTheme="minorEastAsia" w:hint="eastAsia"/>
          <w:sz w:val="24"/>
          <w:szCs w:val="24"/>
        </w:rPr>
        <w:t>发展。</w:t>
      </w:r>
    </w:p>
    <w:p w:rsidR="000D0169" w:rsidRPr="002C3576" w:rsidRDefault="008C582C" w:rsidP="002C3576">
      <w:pPr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2C3576">
        <w:rPr>
          <w:rFonts w:asciiTheme="minorEastAsia" w:hAnsiTheme="minorEastAsia" w:hint="eastAsia"/>
          <w:b/>
          <w:sz w:val="24"/>
          <w:szCs w:val="24"/>
        </w:rPr>
        <w:t>一、</w:t>
      </w:r>
      <w:r w:rsidR="00A02AB1" w:rsidRPr="002C3576">
        <w:rPr>
          <w:rFonts w:asciiTheme="minorEastAsia" w:hAnsiTheme="minorEastAsia" w:hint="eastAsia"/>
          <w:b/>
          <w:sz w:val="24"/>
          <w:szCs w:val="24"/>
        </w:rPr>
        <w:t>进一步完善学术委员会体系</w:t>
      </w:r>
    </w:p>
    <w:p w:rsidR="00647A14" w:rsidRPr="002C3576" w:rsidRDefault="00647A14" w:rsidP="002C357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C3576">
        <w:rPr>
          <w:rFonts w:asciiTheme="minorEastAsia" w:hAnsiTheme="minorEastAsia" w:hint="eastAsia"/>
          <w:sz w:val="24"/>
          <w:szCs w:val="24"/>
        </w:rPr>
        <w:t>（一）</w:t>
      </w:r>
      <w:r w:rsidR="002E5E8B" w:rsidRPr="002C3576">
        <w:rPr>
          <w:rFonts w:asciiTheme="minorEastAsia" w:hAnsiTheme="minorEastAsia" w:hint="eastAsia"/>
          <w:sz w:val="24"/>
          <w:szCs w:val="24"/>
        </w:rPr>
        <w:t>严格按照程序，</w:t>
      </w:r>
      <w:r w:rsidR="001329C1" w:rsidRPr="002C3576">
        <w:rPr>
          <w:rFonts w:asciiTheme="minorEastAsia" w:hAnsiTheme="minorEastAsia" w:hint="eastAsia"/>
          <w:sz w:val="24"/>
          <w:szCs w:val="24"/>
        </w:rPr>
        <w:t>完成</w:t>
      </w:r>
      <w:r w:rsidR="002E5E8B" w:rsidRPr="002C3576">
        <w:rPr>
          <w:rFonts w:asciiTheme="minorEastAsia" w:hAnsiTheme="minorEastAsia" w:hint="eastAsia"/>
          <w:sz w:val="24"/>
          <w:szCs w:val="24"/>
        </w:rPr>
        <w:t>学术委员会换届工作</w:t>
      </w:r>
    </w:p>
    <w:p w:rsidR="001329C1" w:rsidRPr="002C3576" w:rsidRDefault="001329C1" w:rsidP="002C3576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C3576">
        <w:rPr>
          <w:rFonts w:asciiTheme="minorEastAsia" w:hAnsiTheme="minorEastAsia" w:hint="eastAsia"/>
          <w:sz w:val="24"/>
          <w:szCs w:val="24"/>
        </w:rPr>
        <w:t>《章程》明确了学术委员会体系和职能，完善学术委员会体系是章程建设推进实施的一项内容，也是学术委员会综合改革的重点任务。深入开展学术委员会研究工作，收集并整理国内外学术委员会章程、人员名单、议事规程等，为完善学术委员会体系作借鉴。</w:t>
      </w:r>
      <w:r w:rsidR="002E5E8B" w:rsidRPr="002C3576">
        <w:rPr>
          <w:rFonts w:asciiTheme="minorEastAsia" w:hAnsiTheme="minorEastAsia" w:hint="eastAsia"/>
          <w:sz w:val="24"/>
          <w:szCs w:val="24"/>
        </w:rPr>
        <w:t>根据国家有关高等学校学术委员会与专门委员会职能的要求，结合本校学术委员会</w:t>
      </w:r>
      <w:r w:rsidR="00B061F5" w:rsidRPr="002C3576">
        <w:rPr>
          <w:rFonts w:asciiTheme="minorEastAsia" w:hAnsiTheme="minorEastAsia" w:hint="eastAsia"/>
          <w:sz w:val="24"/>
          <w:szCs w:val="24"/>
        </w:rPr>
        <w:t>换届</w:t>
      </w:r>
      <w:r w:rsidR="002E5E8B" w:rsidRPr="002C3576">
        <w:rPr>
          <w:rFonts w:asciiTheme="minorEastAsia" w:hAnsiTheme="minorEastAsia" w:hint="eastAsia"/>
          <w:sz w:val="24"/>
          <w:szCs w:val="24"/>
        </w:rPr>
        <w:t>工作开展的实际，进一步</w:t>
      </w:r>
      <w:r w:rsidR="00B061F5" w:rsidRPr="002C3576">
        <w:rPr>
          <w:rFonts w:asciiTheme="minorEastAsia" w:hAnsiTheme="minorEastAsia" w:hint="eastAsia"/>
          <w:sz w:val="24"/>
          <w:szCs w:val="24"/>
        </w:rPr>
        <w:t>完善、理顺第三届</w:t>
      </w:r>
      <w:r w:rsidR="002E5E8B" w:rsidRPr="002C3576">
        <w:rPr>
          <w:rFonts w:asciiTheme="minorEastAsia" w:hAnsiTheme="minorEastAsia" w:hint="eastAsia"/>
          <w:sz w:val="24"/>
          <w:szCs w:val="24"/>
        </w:rPr>
        <w:t>学术委员会组织机构以及与</w:t>
      </w:r>
      <w:r w:rsidRPr="002C3576">
        <w:rPr>
          <w:rFonts w:asciiTheme="minorEastAsia" w:hAnsiTheme="minorEastAsia" w:hint="eastAsia"/>
          <w:sz w:val="24"/>
          <w:szCs w:val="24"/>
        </w:rPr>
        <w:t>其他专门委员会、研究所、中心的关系</w:t>
      </w:r>
      <w:r w:rsidR="002E5E8B" w:rsidRPr="002C3576">
        <w:rPr>
          <w:rFonts w:asciiTheme="minorEastAsia" w:hAnsiTheme="minorEastAsia" w:hint="eastAsia"/>
          <w:sz w:val="24"/>
          <w:szCs w:val="24"/>
        </w:rPr>
        <w:t>，做好</w:t>
      </w:r>
      <w:r w:rsidR="00B061F5" w:rsidRPr="002C3576">
        <w:rPr>
          <w:rFonts w:asciiTheme="minorEastAsia" w:hAnsiTheme="minorEastAsia" w:hint="eastAsia"/>
          <w:sz w:val="24"/>
          <w:szCs w:val="24"/>
        </w:rPr>
        <w:t>新一届</w:t>
      </w:r>
      <w:r w:rsidR="002E5E8B" w:rsidRPr="002C3576">
        <w:rPr>
          <w:rFonts w:asciiTheme="minorEastAsia" w:hAnsiTheme="minorEastAsia" w:hint="eastAsia"/>
          <w:sz w:val="24"/>
          <w:szCs w:val="24"/>
        </w:rPr>
        <w:t>学术</w:t>
      </w:r>
      <w:r w:rsidR="002E5E8B" w:rsidRPr="002C3576">
        <w:rPr>
          <w:rFonts w:asciiTheme="minorEastAsia" w:hAnsiTheme="minorEastAsia"/>
          <w:sz w:val="24"/>
          <w:szCs w:val="24"/>
        </w:rPr>
        <w:t>委员会换届</w:t>
      </w:r>
      <w:r w:rsidR="00B061F5" w:rsidRPr="002C3576">
        <w:rPr>
          <w:rFonts w:asciiTheme="minorEastAsia" w:hAnsiTheme="minorEastAsia" w:hint="eastAsia"/>
          <w:sz w:val="24"/>
          <w:szCs w:val="24"/>
        </w:rPr>
        <w:t>过渡</w:t>
      </w:r>
      <w:r w:rsidR="002E5E8B" w:rsidRPr="002C3576">
        <w:rPr>
          <w:rFonts w:asciiTheme="minorEastAsia" w:hAnsiTheme="minorEastAsia"/>
          <w:sz w:val="24"/>
          <w:szCs w:val="24"/>
        </w:rPr>
        <w:t>工作</w:t>
      </w:r>
      <w:r w:rsidR="002E5E8B" w:rsidRPr="002C3576">
        <w:rPr>
          <w:rFonts w:asciiTheme="minorEastAsia" w:hAnsiTheme="minorEastAsia" w:hint="eastAsia"/>
          <w:sz w:val="24"/>
          <w:szCs w:val="24"/>
        </w:rPr>
        <w:t>。</w:t>
      </w:r>
    </w:p>
    <w:p w:rsidR="00034C8B" w:rsidRPr="002C3576" w:rsidRDefault="00034C8B" w:rsidP="002C357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C3576">
        <w:rPr>
          <w:rFonts w:asciiTheme="minorEastAsia" w:hAnsiTheme="minorEastAsia" w:hint="eastAsia"/>
          <w:sz w:val="24"/>
          <w:szCs w:val="24"/>
        </w:rPr>
        <w:t>（二</w:t>
      </w:r>
      <w:r w:rsidRPr="002C3576">
        <w:rPr>
          <w:rFonts w:asciiTheme="minorEastAsia" w:hAnsiTheme="minorEastAsia"/>
          <w:sz w:val="24"/>
          <w:szCs w:val="24"/>
        </w:rPr>
        <w:t>）</w:t>
      </w:r>
      <w:r w:rsidR="002E5E8B" w:rsidRPr="002C3576">
        <w:rPr>
          <w:rFonts w:asciiTheme="minorEastAsia" w:hAnsiTheme="minorEastAsia" w:hint="eastAsia"/>
          <w:sz w:val="24"/>
          <w:szCs w:val="24"/>
        </w:rPr>
        <w:t>建章立制，</w:t>
      </w:r>
      <w:r w:rsidR="00E0172E" w:rsidRPr="002C3576">
        <w:rPr>
          <w:rFonts w:asciiTheme="minorEastAsia" w:hAnsiTheme="minorEastAsia" w:hint="eastAsia"/>
          <w:sz w:val="24"/>
          <w:szCs w:val="24"/>
        </w:rPr>
        <w:t>提升学术治理能力</w:t>
      </w:r>
    </w:p>
    <w:p w:rsidR="00034C8B" w:rsidRPr="002C3576" w:rsidRDefault="00E0172E" w:rsidP="002C357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C3576">
        <w:rPr>
          <w:rFonts w:asciiTheme="minorEastAsia" w:hAnsiTheme="minorEastAsia" w:hint="eastAsia"/>
          <w:sz w:val="24"/>
          <w:szCs w:val="24"/>
        </w:rPr>
        <w:t>实施新修</w:t>
      </w:r>
      <w:r w:rsidR="002E5E8B" w:rsidRPr="002C3576">
        <w:rPr>
          <w:rFonts w:asciiTheme="minorEastAsia" w:hAnsiTheme="minorEastAsia" w:hint="eastAsia"/>
          <w:sz w:val="24"/>
          <w:szCs w:val="24"/>
        </w:rPr>
        <w:t>订</w:t>
      </w:r>
      <w:r w:rsidR="00034C8B" w:rsidRPr="002C3576">
        <w:rPr>
          <w:rFonts w:asciiTheme="minorEastAsia" w:hAnsiTheme="minorEastAsia" w:hint="eastAsia"/>
          <w:sz w:val="24"/>
          <w:szCs w:val="24"/>
        </w:rPr>
        <w:t>《重庆三峡医药高等专科学校学术委员会章程</w:t>
      </w:r>
      <w:r w:rsidRPr="002C3576">
        <w:rPr>
          <w:rFonts w:asciiTheme="minorEastAsia" w:hAnsiTheme="minorEastAsia" w:hint="eastAsia"/>
          <w:sz w:val="24"/>
          <w:szCs w:val="24"/>
        </w:rPr>
        <w:t>（试行）</w:t>
      </w:r>
      <w:r w:rsidR="00034C8B" w:rsidRPr="002C3576">
        <w:rPr>
          <w:rFonts w:asciiTheme="minorEastAsia" w:hAnsiTheme="minorEastAsia" w:hint="eastAsia"/>
          <w:sz w:val="24"/>
          <w:szCs w:val="24"/>
        </w:rPr>
        <w:t>》与《重庆三峡医药高等专科学校专家委员会章程</w:t>
      </w:r>
      <w:r w:rsidRPr="002C3576">
        <w:rPr>
          <w:rFonts w:asciiTheme="minorEastAsia" w:hAnsiTheme="minorEastAsia" w:hint="eastAsia"/>
          <w:sz w:val="24"/>
          <w:szCs w:val="24"/>
        </w:rPr>
        <w:t>（试行）</w:t>
      </w:r>
      <w:r w:rsidR="00034C8B" w:rsidRPr="002C3576">
        <w:rPr>
          <w:rFonts w:asciiTheme="minorEastAsia" w:hAnsiTheme="minorEastAsia" w:hint="eastAsia"/>
          <w:sz w:val="24"/>
          <w:szCs w:val="24"/>
        </w:rPr>
        <w:t>》，不断创新学术委员会工作机制，进一步调动专家的积极性，推动学术工作水平的不断提升。</w:t>
      </w:r>
    </w:p>
    <w:p w:rsidR="002E5E8B" w:rsidRPr="002C3576" w:rsidRDefault="002E5E8B" w:rsidP="002C357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C3576">
        <w:rPr>
          <w:rFonts w:asciiTheme="minorEastAsia" w:hAnsiTheme="minorEastAsia" w:hint="eastAsia"/>
          <w:sz w:val="24"/>
          <w:szCs w:val="24"/>
        </w:rPr>
        <w:t>推动全校教职员工</w:t>
      </w:r>
      <w:r w:rsidRPr="002C3576">
        <w:rPr>
          <w:rFonts w:asciiTheme="minorEastAsia" w:hAnsiTheme="minorEastAsia"/>
          <w:sz w:val="24"/>
          <w:szCs w:val="24"/>
        </w:rPr>
        <w:t>实施履行</w:t>
      </w:r>
      <w:r w:rsidRPr="002C3576">
        <w:rPr>
          <w:rFonts w:asciiTheme="minorEastAsia" w:hAnsiTheme="minorEastAsia" w:hint="eastAsia"/>
          <w:sz w:val="24"/>
          <w:szCs w:val="24"/>
        </w:rPr>
        <w:t>《</w:t>
      </w:r>
      <w:r w:rsidRPr="002C3576">
        <w:rPr>
          <w:rFonts w:asciiTheme="minorEastAsia" w:hAnsiTheme="minorEastAsia"/>
          <w:sz w:val="24"/>
          <w:szCs w:val="24"/>
        </w:rPr>
        <w:t>重庆三峡医药高等专科学校学术道德规范（试行</w:t>
      </w:r>
      <w:r w:rsidRPr="002C3576">
        <w:rPr>
          <w:rFonts w:asciiTheme="minorEastAsia" w:hAnsiTheme="minorEastAsia" w:hint="eastAsia"/>
          <w:sz w:val="24"/>
          <w:szCs w:val="24"/>
        </w:rPr>
        <w:t>）》</w:t>
      </w:r>
      <w:r w:rsidR="00187A37" w:rsidRPr="002C3576">
        <w:rPr>
          <w:rFonts w:asciiTheme="minorEastAsia" w:hAnsiTheme="minorEastAsia" w:hint="eastAsia"/>
          <w:sz w:val="24"/>
          <w:szCs w:val="24"/>
        </w:rPr>
        <w:t>，</w:t>
      </w:r>
      <w:r w:rsidRPr="002C3576">
        <w:rPr>
          <w:rFonts w:asciiTheme="minorEastAsia" w:hAnsiTheme="minorEastAsia" w:hint="eastAsia"/>
          <w:sz w:val="24"/>
          <w:szCs w:val="24"/>
        </w:rPr>
        <w:t>充分利用网站等新媒体渠道，加强科研诚信宣传教育。在学术评议工作中，坚持进行学术道德宣讲，讲章程讲守则，营造求真务实、潜心研究、诚信严谨的学术风气。同时，还要求各基层教授委员会加大宣传教育力度，严格自律、加强引导，共同提升学术诚信建设水平。</w:t>
      </w:r>
    </w:p>
    <w:p w:rsidR="00EB0068" w:rsidRPr="002C3576" w:rsidRDefault="00D318E2" w:rsidP="002C3576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C3576">
        <w:rPr>
          <w:rFonts w:asciiTheme="minorEastAsia" w:hAnsiTheme="minorEastAsia" w:hint="eastAsia"/>
          <w:b/>
          <w:sz w:val="24"/>
          <w:szCs w:val="24"/>
        </w:rPr>
        <w:t>二</w:t>
      </w:r>
      <w:r w:rsidR="00EB0068" w:rsidRPr="002C3576">
        <w:rPr>
          <w:rFonts w:asciiTheme="minorEastAsia" w:hAnsiTheme="minorEastAsia" w:hint="eastAsia"/>
          <w:b/>
          <w:sz w:val="24"/>
          <w:szCs w:val="24"/>
        </w:rPr>
        <w:t>、</w:t>
      </w:r>
      <w:r w:rsidR="0077498D" w:rsidRPr="002C3576">
        <w:rPr>
          <w:rFonts w:asciiTheme="minorEastAsia" w:hAnsiTheme="minorEastAsia" w:hint="eastAsia"/>
          <w:b/>
          <w:sz w:val="24"/>
          <w:szCs w:val="24"/>
        </w:rPr>
        <w:t>进一步</w:t>
      </w:r>
      <w:r w:rsidR="00EB0068" w:rsidRPr="002C3576">
        <w:rPr>
          <w:rFonts w:asciiTheme="minorEastAsia" w:hAnsiTheme="minorEastAsia" w:hint="eastAsia"/>
          <w:b/>
          <w:sz w:val="24"/>
          <w:szCs w:val="24"/>
        </w:rPr>
        <w:t>优化运行机制，提高工作科学化水平</w:t>
      </w:r>
    </w:p>
    <w:p w:rsidR="00EB0068" w:rsidRPr="002C3576" w:rsidRDefault="001329C1" w:rsidP="002C357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C3576">
        <w:rPr>
          <w:rFonts w:asciiTheme="minorEastAsia" w:hAnsiTheme="minorEastAsia" w:hint="eastAsia"/>
          <w:sz w:val="24"/>
          <w:szCs w:val="24"/>
        </w:rPr>
        <w:t>搭建共同治理的学术平台，体现学术民主的管理思想，形成层次清晰的权责体系，建立程序规范的议事程序，实现程序规范的学术治理模式；</w:t>
      </w:r>
      <w:r w:rsidR="00EB0068" w:rsidRPr="002C3576">
        <w:rPr>
          <w:rFonts w:asciiTheme="minorEastAsia" w:hAnsiTheme="minorEastAsia" w:hint="eastAsia"/>
          <w:sz w:val="24"/>
          <w:szCs w:val="24"/>
        </w:rPr>
        <w:t>加强工作统筹，围绕学校中心工作制定学术委员会年度工作计划，有序高效推进各项工作。加强对基层学术组织的指导，推动各教学科研实体单位加强学术组织体系建设，完善运行机制，</w:t>
      </w:r>
      <w:r w:rsidR="000D0169" w:rsidRPr="002C3576">
        <w:rPr>
          <w:rFonts w:asciiTheme="minorEastAsia" w:hAnsiTheme="minorEastAsia" w:hint="eastAsia"/>
          <w:sz w:val="24"/>
          <w:szCs w:val="24"/>
        </w:rPr>
        <w:t>不断</w:t>
      </w:r>
      <w:r w:rsidR="00EB0068" w:rsidRPr="002C3576">
        <w:rPr>
          <w:rFonts w:asciiTheme="minorEastAsia" w:hAnsiTheme="minorEastAsia" w:hint="eastAsia"/>
          <w:sz w:val="24"/>
          <w:szCs w:val="24"/>
        </w:rPr>
        <w:t>增强自我发展与自我约束能力。</w:t>
      </w:r>
    </w:p>
    <w:p w:rsidR="00EB0068" w:rsidRPr="002C3576" w:rsidRDefault="00D318E2" w:rsidP="002C3576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C3576">
        <w:rPr>
          <w:rFonts w:asciiTheme="minorEastAsia" w:hAnsiTheme="minorEastAsia" w:hint="eastAsia"/>
          <w:b/>
          <w:sz w:val="24"/>
          <w:szCs w:val="24"/>
        </w:rPr>
        <w:t>三</w:t>
      </w:r>
      <w:r w:rsidR="00EB0068" w:rsidRPr="002C3576">
        <w:rPr>
          <w:rFonts w:asciiTheme="minorEastAsia" w:hAnsiTheme="minorEastAsia" w:hint="eastAsia"/>
          <w:b/>
          <w:sz w:val="24"/>
          <w:szCs w:val="24"/>
        </w:rPr>
        <w:t>、建言重大制度事项，服务学校全局战略</w:t>
      </w:r>
    </w:p>
    <w:p w:rsidR="002C3576" w:rsidRPr="002C3576" w:rsidRDefault="00EB0068" w:rsidP="002C3576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C3576">
        <w:rPr>
          <w:rFonts w:asciiTheme="minorEastAsia" w:hAnsiTheme="minorEastAsia" w:hint="eastAsia"/>
          <w:sz w:val="24"/>
          <w:szCs w:val="24"/>
        </w:rPr>
        <w:t>积极履行</w:t>
      </w:r>
      <w:r w:rsidR="000D0169" w:rsidRPr="002C3576">
        <w:rPr>
          <w:rFonts w:asciiTheme="minorEastAsia" w:hAnsiTheme="minorEastAsia" w:hint="eastAsia"/>
          <w:sz w:val="24"/>
          <w:szCs w:val="24"/>
        </w:rPr>
        <w:t>学术委员会</w:t>
      </w:r>
      <w:r w:rsidRPr="002C3576">
        <w:rPr>
          <w:rFonts w:asciiTheme="minorEastAsia" w:hAnsiTheme="minorEastAsia" w:hint="eastAsia"/>
          <w:sz w:val="24"/>
          <w:szCs w:val="24"/>
        </w:rPr>
        <w:t>审议、咨询职能，围绕学校</w:t>
      </w:r>
      <w:r w:rsidR="00187A37" w:rsidRPr="002C3576">
        <w:rPr>
          <w:rFonts w:asciiTheme="minorEastAsia" w:hAnsiTheme="minorEastAsia" w:hint="eastAsia"/>
          <w:sz w:val="24"/>
          <w:szCs w:val="24"/>
        </w:rPr>
        <w:t>优质、双高等</w:t>
      </w:r>
      <w:r w:rsidRPr="002C3576">
        <w:rPr>
          <w:rFonts w:asciiTheme="minorEastAsia" w:hAnsiTheme="minorEastAsia" w:hint="eastAsia"/>
          <w:sz w:val="24"/>
          <w:szCs w:val="24"/>
        </w:rPr>
        <w:t>建设</w:t>
      </w:r>
      <w:r w:rsidR="000D0169" w:rsidRPr="002C3576">
        <w:rPr>
          <w:rFonts w:asciiTheme="minorEastAsia" w:hAnsiTheme="minorEastAsia" w:hint="eastAsia"/>
          <w:sz w:val="24"/>
          <w:szCs w:val="24"/>
        </w:rPr>
        <w:t>发展实际</w:t>
      </w:r>
      <w:r w:rsidRPr="002C3576">
        <w:rPr>
          <w:rFonts w:asciiTheme="minorEastAsia" w:hAnsiTheme="minorEastAsia" w:hint="eastAsia"/>
          <w:sz w:val="24"/>
          <w:szCs w:val="24"/>
        </w:rPr>
        <w:t>，积极建言献策，提出指导性意见</w:t>
      </w:r>
      <w:r w:rsidR="008C582C" w:rsidRPr="002C3576">
        <w:rPr>
          <w:rFonts w:asciiTheme="minorEastAsia" w:hAnsiTheme="minorEastAsia" w:hint="eastAsia"/>
          <w:sz w:val="24"/>
          <w:szCs w:val="24"/>
        </w:rPr>
        <w:t>，积极推进学校教学内涵建设和教学改革</w:t>
      </w:r>
      <w:r w:rsidR="001329C1" w:rsidRPr="002C3576">
        <w:rPr>
          <w:rFonts w:asciiTheme="minorEastAsia" w:hAnsiTheme="minorEastAsia" w:hint="eastAsia"/>
          <w:sz w:val="24"/>
          <w:szCs w:val="24"/>
        </w:rPr>
        <w:t>，全面做好科研服务工作</w:t>
      </w:r>
      <w:r w:rsidRPr="002C3576">
        <w:rPr>
          <w:rFonts w:asciiTheme="minorEastAsia" w:hAnsiTheme="minorEastAsia" w:hint="eastAsia"/>
          <w:sz w:val="24"/>
          <w:szCs w:val="24"/>
        </w:rPr>
        <w:t>。</w:t>
      </w:r>
    </w:p>
    <w:p w:rsidR="00647A14" w:rsidRPr="002C3576" w:rsidRDefault="001329C1" w:rsidP="002C357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C3576">
        <w:rPr>
          <w:rFonts w:asciiTheme="minorEastAsia" w:hAnsiTheme="minorEastAsia" w:hint="eastAsia"/>
          <w:sz w:val="24"/>
          <w:szCs w:val="24"/>
        </w:rPr>
        <w:t>校学术委员会统筹行使学术事务的决策、审议、评定和咨询等职权，审议相关学术政策和学术标准</w:t>
      </w:r>
      <w:r w:rsidR="002C3576" w:rsidRPr="002C3576">
        <w:rPr>
          <w:rFonts w:asciiTheme="minorEastAsia" w:hAnsiTheme="minorEastAsia" w:hint="eastAsia"/>
          <w:sz w:val="24"/>
          <w:szCs w:val="24"/>
        </w:rPr>
        <w:t>，评议本单位的学术道德事件</w:t>
      </w:r>
      <w:r w:rsidRPr="002C3576">
        <w:rPr>
          <w:rFonts w:asciiTheme="minorEastAsia" w:hAnsiTheme="minorEastAsia" w:hint="eastAsia"/>
          <w:sz w:val="24"/>
          <w:szCs w:val="24"/>
        </w:rPr>
        <w:t>等。</w:t>
      </w:r>
      <w:r w:rsidR="00647A14" w:rsidRPr="002C3576">
        <w:rPr>
          <w:rFonts w:asciiTheme="minorEastAsia" w:hAnsiTheme="minorEastAsia" w:hint="eastAsia"/>
          <w:sz w:val="24"/>
          <w:szCs w:val="24"/>
        </w:rPr>
        <w:t>参与</w:t>
      </w:r>
      <w:r w:rsidR="00187A37" w:rsidRPr="002C3576">
        <w:rPr>
          <w:rFonts w:asciiTheme="minorEastAsia" w:hAnsiTheme="minorEastAsia" w:hint="eastAsia"/>
          <w:sz w:val="24"/>
          <w:szCs w:val="24"/>
        </w:rPr>
        <w:t>学校专业建设相关</w:t>
      </w:r>
      <w:r w:rsidR="008C582C" w:rsidRPr="002C3576">
        <w:rPr>
          <w:rFonts w:asciiTheme="minorEastAsia" w:hAnsiTheme="minorEastAsia" w:hint="eastAsia"/>
          <w:sz w:val="24"/>
          <w:szCs w:val="24"/>
        </w:rPr>
        <w:t>工作</w:t>
      </w:r>
      <w:r w:rsidR="00187A37" w:rsidRPr="002C3576">
        <w:rPr>
          <w:rFonts w:asciiTheme="minorEastAsia" w:hAnsiTheme="minorEastAsia" w:hint="eastAsia"/>
          <w:sz w:val="24"/>
          <w:szCs w:val="24"/>
        </w:rPr>
        <w:t>的论证；审议2020年</w:t>
      </w:r>
      <w:r w:rsidR="008C582C" w:rsidRPr="002C3576">
        <w:rPr>
          <w:rFonts w:asciiTheme="minorEastAsia" w:hAnsiTheme="minorEastAsia" w:hint="eastAsia"/>
          <w:sz w:val="24"/>
          <w:szCs w:val="24"/>
        </w:rPr>
        <w:t>学校</w:t>
      </w:r>
      <w:r w:rsidR="00187A37" w:rsidRPr="002C3576">
        <w:rPr>
          <w:rFonts w:asciiTheme="minorEastAsia" w:hAnsiTheme="minorEastAsia" w:hint="eastAsia"/>
          <w:sz w:val="24"/>
          <w:szCs w:val="24"/>
        </w:rPr>
        <w:t>科研项目申报、开题、中检、</w:t>
      </w:r>
      <w:proofErr w:type="gramStart"/>
      <w:r w:rsidR="00187A37" w:rsidRPr="002C3576">
        <w:rPr>
          <w:rFonts w:asciiTheme="minorEastAsia" w:hAnsiTheme="minorEastAsia" w:hint="eastAsia"/>
          <w:sz w:val="24"/>
          <w:szCs w:val="24"/>
        </w:rPr>
        <w:t>结项等</w:t>
      </w:r>
      <w:proofErr w:type="gramEnd"/>
      <w:r w:rsidR="00187A37" w:rsidRPr="002C3576">
        <w:rPr>
          <w:rFonts w:asciiTheme="minorEastAsia" w:hAnsiTheme="minorEastAsia" w:hint="eastAsia"/>
          <w:sz w:val="24"/>
          <w:szCs w:val="24"/>
        </w:rPr>
        <w:t>工作；</w:t>
      </w:r>
      <w:r w:rsidR="008C582C" w:rsidRPr="002C3576">
        <w:rPr>
          <w:rFonts w:asciiTheme="minorEastAsia" w:hAnsiTheme="minorEastAsia" w:hint="eastAsia"/>
          <w:sz w:val="24"/>
          <w:szCs w:val="24"/>
        </w:rPr>
        <w:t>参与</w:t>
      </w:r>
      <w:r w:rsidR="00187A37" w:rsidRPr="002C3576">
        <w:rPr>
          <w:rFonts w:asciiTheme="minorEastAsia" w:hAnsiTheme="minorEastAsia" w:hint="eastAsia"/>
          <w:sz w:val="24"/>
          <w:szCs w:val="24"/>
        </w:rPr>
        <w:t>2020年</w:t>
      </w:r>
      <w:r w:rsidR="008C582C" w:rsidRPr="002C3576">
        <w:rPr>
          <w:rFonts w:asciiTheme="minorEastAsia" w:hAnsiTheme="minorEastAsia" w:hint="eastAsia"/>
          <w:sz w:val="24"/>
          <w:szCs w:val="24"/>
        </w:rPr>
        <w:t>学校</w:t>
      </w:r>
      <w:r w:rsidR="00187A37" w:rsidRPr="002C3576">
        <w:rPr>
          <w:rFonts w:asciiTheme="minorEastAsia" w:hAnsiTheme="minorEastAsia" w:hint="eastAsia"/>
          <w:sz w:val="24"/>
          <w:szCs w:val="24"/>
        </w:rPr>
        <w:t>教材建设</w:t>
      </w:r>
      <w:r w:rsidR="008C582C" w:rsidRPr="002C3576">
        <w:rPr>
          <w:rFonts w:asciiTheme="minorEastAsia" w:hAnsiTheme="minorEastAsia" w:hint="eastAsia"/>
          <w:sz w:val="24"/>
          <w:szCs w:val="24"/>
        </w:rPr>
        <w:t>相关审议</w:t>
      </w:r>
      <w:r w:rsidR="00187A37" w:rsidRPr="002C3576">
        <w:rPr>
          <w:rFonts w:asciiTheme="minorEastAsia" w:hAnsiTheme="minorEastAsia" w:hint="eastAsia"/>
          <w:sz w:val="24"/>
          <w:szCs w:val="24"/>
        </w:rPr>
        <w:t>工作；</w:t>
      </w:r>
      <w:r w:rsidR="008C582C" w:rsidRPr="002C3576">
        <w:rPr>
          <w:rFonts w:asciiTheme="minorEastAsia" w:hAnsiTheme="minorEastAsia" w:hint="eastAsia"/>
          <w:sz w:val="24"/>
          <w:szCs w:val="24"/>
        </w:rPr>
        <w:t>参与学校优秀人才的相关推荐工作；</w:t>
      </w:r>
      <w:r w:rsidR="00647A14" w:rsidRPr="002C3576">
        <w:rPr>
          <w:rFonts w:asciiTheme="minorEastAsia" w:hAnsiTheme="minorEastAsia" w:hint="eastAsia"/>
          <w:sz w:val="24"/>
          <w:szCs w:val="24"/>
        </w:rPr>
        <w:t>参与</w:t>
      </w:r>
      <w:r w:rsidR="00647A14" w:rsidRPr="002C3576">
        <w:rPr>
          <w:rFonts w:asciiTheme="minorEastAsia" w:hAnsiTheme="minorEastAsia"/>
          <w:sz w:val="24"/>
          <w:szCs w:val="24"/>
        </w:rPr>
        <w:t>学校</w:t>
      </w:r>
      <w:r w:rsidR="00647A14" w:rsidRPr="002C3576">
        <w:rPr>
          <w:rFonts w:asciiTheme="minorEastAsia" w:hAnsiTheme="minorEastAsia" w:hint="eastAsia"/>
          <w:sz w:val="24"/>
          <w:szCs w:val="24"/>
        </w:rPr>
        <w:t>职教集团建设，</w:t>
      </w:r>
      <w:r w:rsidR="003240AD" w:rsidRPr="002C3576">
        <w:rPr>
          <w:rFonts w:asciiTheme="minorEastAsia" w:hAnsiTheme="minorEastAsia" w:hint="eastAsia"/>
          <w:sz w:val="24"/>
          <w:szCs w:val="24"/>
        </w:rPr>
        <w:t>提供</w:t>
      </w:r>
      <w:r w:rsidR="003240AD" w:rsidRPr="002C3576">
        <w:rPr>
          <w:rFonts w:asciiTheme="minorEastAsia" w:hAnsiTheme="minorEastAsia"/>
          <w:sz w:val="24"/>
          <w:szCs w:val="24"/>
        </w:rPr>
        <w:t>学术</w:t>
      </w:r>
      <w:r w:rsidR="003240AD" w:rsidRPr="002C3576">
        <w:rPr>
          <w:rFonts w:asciiTheme="minorEastAsia" w:hAnsiTheme="minorEastAsia" w:hint="eastAsia"/>
          <w:sz w:val="24"/>
          <w:szCs w:val="24"/>
        </w:rPr>
        <w:t>相关</w:t>
      </w:r>
      <w:r w:rsidR="003240AD" w:rsidRPr="002C3576">
        <w:rPr>
          <w:rFonts w:asciiTheme="minorEastAsia" w:hAnsiTheme="minorEastAsia"/>
          <w:sz w:val="24"/>
          <w:szCs w:val="24"/>
        </w:rPr>
        <w:t>咨询</w:t>
      </w:r>
      <w:r w:rsidR="002C3576" w:rsidRPr="002C3576">
        <w:rPr>
          <w:rFonts w:asciiTheme="minorEastAsia" w:hAnsiTheme="minorEastAsia" w:hint="eastAsia"/>
          <w:sz w:val="24"/>
          <w:szCs w:val="24"/>
        </w:rPr>
        <w:t>；积极推进学校学术交流活动等</w:t>
      </w:r>
      <w:r w:rsidR="00647A14" w:rsidRPr="002C3576">
        <w:rPr>
          <w:rFonts w:asciiTheme="minorEastAsia" w:hAnsiTheme="minorEastAsia" w:hint="eastAsia"/>
          <w:sz w:val="24"/>
          <w:szCs w:val="24"/>
        </w:rPr>
        <w:t>。</w:t>
      </w:r>
    </w:p>
    <w:p w:rsidR="00EB0068" w:rsidRPr="002C3576" w:rsidRDefault="00D318E2" w:rsidP="002C3576">
      <w:pPr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C3576">
        <w:rPr>
          <w:rFonts w:asciiTheme="minorEastAsia" w:hAnsiTheme="minorEastAsia" w:hint="eastAsia"/>
          <w:b/>
          <w:sz w:val="24"/>
          <w:szCs w:val="24"/>
        </w:rPr>
        <w:t>四</w:t>
      </w:r>
      <w:r w:rsidR="00EB0068" w:rsidRPr="002C3576">
        <w:rPr>
          <w:rFonts w:asciiTheme="minorEastAsia" w:hAnsiTheme="minorEastAsia" w:hint="eastAsia"/>
          <w:b/>
          <w:sz w:val="24"/>
          <w:szCs w:val="24"/>
        </w:rPr>
        <w:t>、</w:t>
      </w:r>
      <w:r w:rsidR="002E5E8B" w:rsidRPr="002C3576">
        <w:rPr>
          <w:rFonts w:asciiTheme="minorEastAsia" w:hAnsiTheme="minorEastAsia" w:hint="eastAsia"/>
          <w:b/>
          <w:sz w:val="24"/>
          <w:szCs w:val="24"/>
        </w:rPr>
        <w:t>认真履行职责，做好学术评价工作</w:t>
      </w:r>
    </w:p>
    <w:p w:rsidR="00D318E2" w:rsidRPr="002C3576" w:rsidRDefault="002E5E8B" w:rsidP="002C357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C3576">
        <w:rPr>
          <w:rFonts w:asciiTheme="minorEastAsia" w:hAnsiTheme="minorEastAsia" w:hint="eastAsia"/>
          <w:sz w:val="24"/>
          <w:szCs w:val="24"/>
        </w:rPr>
        <w:t>在加快推进优质</w:t>
      </w:r>
      <w:r w:rsidR="008C582C" w:rsidRPr="002C3576">
        <w:rPr>
          <w:rFonts w:asciiTheme="minorEastAsia" w:hAnsiTheme="minorEastAsia" w:hint="eastAsia"/>
          <w:sz w:val="24"/>
          <w:szCs w:val="24"/>
        </w:rPr>
        <w:t>、双高及示范性职教集团</w:t>
      </w:r>
      <w:r w:rsidRPr="002C3576">
        <w:rPr>
          <w:rFonts w:asciiTheme="minorEastAsia" w:hAnsiTheme="minorEastAsia" w:hint="eastAsia"/>
          <w:sz w:val="24"/>
          <w:szCs w:val="24"/>
        </w:rPr>
        <w:t>建设的背景下，学术委员会积极倡导以质量为导向、鼓励多元化发展的学术评价体系。同时积极树立学术道德和学术规范导向，营造诚实守信的学术环境，培育和</w:t>
      </w:r>
      <w:proofErr w:type="gramStart"/>
      <w:r w:rsidRPr="002C3576">
        <w:rPr>
          <w:rFonts w:asciiTheme="minorEastAsia" w:hAnsiTheme="minorEastAsia" w:hint="eastAsia"/>
          <w:sz w:val="24"/>
          <w:szCs w:val="24"/>
        </w:rPr>
        <w:t>践行</w:t>
      </w:r>
      <w:proofErr w:type="gramEnd"/>
      <w:r w:rsidRPr="002C3576">
        <w:rPr>
          <w:rFonts w:asciiTheme="minorEastAsia" w:hAnsiTheme="minorEastAsia" w:hint="eastAsia"/>
          <w:sz w:val="24"/>
          <w:szCs w:val="24"/>
        </w:rPr>
        <w:t>社会主义核心价值</w:t>
      </w:r>
      <w:bookmarkStart w:id="0" w:name="_GoBack"/>
      <w:bookmarkEnd w:id="0"/>
      <w:r w:rsidRPr="002C3576">
        <w:rPr>
          <w:rFonts w:asciiTheme="minorEastAsia" w:hAnsiTheme="minorEastAsia" w:hint="eastAsia"/>
          <w:sz w:val="24"/>
          <w:szCs w:val="24"/>
        </w:rPr>
        <w:t>观，促进教学科研和学术研究的健康发展。</w:t>
      </w:r>
      <w:r w:rsidR="00EB0068" w:rsidRPr="002C3576">
        <w:rPr>
          <w:rFonts w:asciiTheme="minorEastAsia" w:hAnsiTheme="minorEastAsia" w:hint="eastAsia"/>
          <w:sz w:val="24"/>
          <w:szCs w:val="24"/>
        </w:rPr>
        <w:t>严格把关学校相关学术评议工作，推动开展科学道德和学风建设宣传活动，积极营造良好学术环境</w:t>
      </w:r>
      <w:r w:rsidR="003240AD" w:rsidRPr="002C3576">
        <w:rPr>
          <w:rFonts w:asciiTheme="minorEastAsia" w:hAnsiTheme="minorEastAsia" w:hint="eastAsia"/>
          <w:sz w:val="24"/>
          <w:szCs w:val="24"/>
        </w:rPr>
        <w:t>，确保公平、公正、公开</w:t>
      </w:r>
      <w:r w:rsidR="00EB0068" w:rsidRPr="002C3576">
        <w:rPr>
          <w:rFonts w:asciiTheme="minorEastAsia" w:hAnsiTheme="minorEastAsia" w:hint="eastAsia"/>
          <w:sz w:val="24"/>
          <w:szCs w:val="24"/>
        </w:rPr>
        <w:t>。积极参与学校学科</w:t>
      </w:r>
      <w:r w:rsidR="000D0169" w:rsidRPr="002C3576">
        <w:rPr>
          <w:rFonts w:asciiTheme="minorEastAsia" w:hAnsiTheme="minorEastAsia" w:hint="eastAsia"/>
          <w:sz w:val="24"/>
          <w:szCs w:val="24"/>
        </w:rPr>
        <w:t>专业</w:t>
      </w:r>
      <w:r w:rsidR="00EB0068" w:rsidRPr="002C3576">
        <w:rPr>
          <w:rFonts w:asciiTheme="minorEastAsia" w:hAnsiTheme="minorEastAsia" w:hint="eastAsia"/>
          <w:sz w:val="24"/>
          <w:szCs w:val="24"/>
        </w:rPr>
        <w:t>建设、人才队伍、</w:t>
      </w:r>
      <w:r w:rsidR="000D0169" w:rsidRPr="002C3576">
        <w:rPr>
          <w:rFonts w:asciiTheme="minorEastAsia" w:hAnsiTheme="minorEastAsia" w:hint="eastAsia"/>
          <w:sz w:val="24"/>
          <w:szCs w:val="24"/>
        </w:rPr>
        <w:t>成果转化</w:t>
      </w:r>
      <w:r w:rsidR="00EB0068" w:rsidRPr="002C3576">
        <w:rPr>
          <w:rFonts w:asciiTheme="minorEastAsia" w:hAnsiTheme="minorEastAsia" w:hint="eastAsia"/>
          <w:sz w:val="24"/>
          <w:szCs w:val="24"/>
        </w:rPr>
        <w:t>等方面的评审推荐工作。</w:t>
      </w:r>
      <w:r w:rsidR="00D318E2" w:rsidRPr="002C3576">
        <w:rPr>
          <w:rFonts w:asciiTheme="minorEastAsia" w:hAnsiTheme="minorEastAsia" w:hint="eastAsia"/>
          <w:sz w:val="24"/>
          <w:szCs w:val="24"/>
        </w:rPr>
        <w:t>做好项目</w:t>
      </w:r>
      <w:r w:rsidR="000D0169" w:rsidRPr="002C3576">
        <w:rPr>
          <w:rFonts w:asciiTheme="minorEastAsia" w:hAnsiTheme="minorEastAsia" w:hint="eastAsia"/>
          <w:sz w:val="24"/>
          <w:szCs w:val="24"/>
        </w:rPr>
        <w:t>申报</w:t>
      </w:r>
      <w:r w:rsidR="00D318E2" w:rsidRPr="002C3576">
        <w:rPr>
          <w:rFonts w:asciiTheme="minorEastAsia" w:hAnsiTheme="minorEastAsia" w:hint="eastAsia"/>
          <w:sz w:val="24"/>
          <w:szCs w:val="24"/>
        </w:rPr>
        <w:t>、成果</w:t>
      </w:r>
      <w:r w:rsidR="000D0169" w:rsidRPr="002C3576">
        <w:rPr>
          <w:rFonts w:asciiTheme="minorEastAsia" w:hAnsiTheme="minorEastAsia" w:hint="eastAsia"/>
          <w:sz w:val="24"/>
          <w:szCs w:val="24"/>
        </w:rPr>
        <w:t>推荐评审</w:t>
      </w:r>
      <w:r w:rsidR="00D318E2" w:rsidRPr="002C3576">
        <w:rPr>
          <w:rFonts w:asciiTheme="minorEastAsia" w:hAnsiTheme="minorEastAsia" w:hint="eastAsia"/>
          <w:sz w:val="24"/>
          <w:szCs w:val="24"/>
        </w:rPr>
        <w:t>等学术评议工作，为全校师生提供咨询服务奠定坚实的基础，助</w:t>
      </w:r>
      <w:proofErr w:type="gramStart"/>
      <w:r w:rsidR="00D318E2" w:rsidRPr="002C3576">
        <w:rPr>
          <w:rFonts w:asciiTheme="minorEastAsia" w:hAnsiTheme="minorEastAsia" w:hint="eastAsia"/>
          <w:sz w:val="24"/>
          <w:szCs w:val="24"/>
        </w:rPr>
        <w:t>推学校</w:t>
      </w:r>
      <w:proofErr w:type="gramEnd"/>
      <w:r w:rsidR="00D318E2" w:rsidRPr="002C3576">
        <w:rPr>
          <w:rFonts w:asciiTheme="minorEastAsia" w:hAnsiTheme="minorEastAsia" w:hint="eastAsia"/>
          <w:sz w:val="24"/>
          <w:szCs w:val="24"/>
        </w:rPr>
        <w:t>学风建设。</w:t>
      </w:r>
    </w:p>
    <w:p w:rsidR="00E0172E" w:rsidRPr="002C3576" w:rsidRDefault="003D0E59" w:rsidP="002C3576">
      <w:pPr>
        <w:ind w:firstLineChars="200" w:firstLine="482"/>
        <w:jc w:val="right"/>
        <w:rPr>
          <w:rFonts w:asciiTheme="minorEastAsia" w:hAnsiTheme="minorEastAsia" w:cs="宋体"/>
          <w:b/>
          <w:color w:val="292929"/>
          <w:kern w:val="0"/>
          <w:sz w:val="24"/>
          <w:szCs w:val="24"/>
        </w:rPr>
      </w:pPr>
      <w:r w:rsidRPr="002C3576">
        <w:rPr>
          <w:rFonts w:asciiTheme="minorEastAsia" w:hAnsiTheme="minorEastAsia" w:hint="eastAsia"/>
          <w:b/>
          <w:sz w:val="24"/>
          <w:szCs w:val="24"/>
        </w:rPr>
        <w:t>20</w:t>
      </w:r>
      <w:r w:rsidR="001329C1" w:rsidRPr="002C3576">
        <w:rPr>
          <w:rFonts w:asciiTheme="minorEastAsia" w:hAnsiTheme="minorEastAsia" w:hint="eastAsia"/>
          <w:b/>
          <w:sz w:val="24"/>
          <w:szCs w:val="24"/>
        </w:rPr>
        <w:t>20</w:t>
      </w:r>
      <w:r w:rsidRPr="002C3576">
        <w:rPr>
          <w:rFonts w:asciiTheme="minorEastAsia" w:hAnsiTheme="minorEastAsia" w:hint="eastAsia"/>
          <w:b/>
          <w:sz w:val="24"/>
          <w:szCs w:val="24"/>
        </w:rPr>
        <w:t>.1</w:t>
      </w:r>
    </w:p>
    <w:sectPr w:rsidR="00E0172E" w:rsidRPr="002C3576" w:rsidSect="002C3576">
      <w:pgSz w:w="11906" w:h="16838"/>
      <w:pgMar w:top="1134" w:right="1134" w:bottom="68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E7" w:rsidRDefault="004C4EE7" w:rsidP="00EB0068">
      <w:r>
        <w:separator/>
      </w:r>
    </w:p>
  </w:endnote>
  <w:endnote w:type="continuationSeparator" w:id="0">
    <w:p w:rsidR="004C4EE7" w:rsidRDefault="004C4EE7" w:rsidP="00EB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E7" w:rsidRDefault="004C4EE7" w:rsidP="00EB0068">
      <w:r>
        <w:separator/>
      </w:r>
    </w:p>
  </w:footnote>
  <w:footnote w:type="continuationSeparator" w:id="0">
    <w:p w:rsidR="004C4EE7" w:rsidRDefault="004C4EE7" w:rsidP="00EB0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53469"/>
    <w:multiLevelType w:val="hybridMultilevel"/>
    <w:tmpl w:val="B600D3BC"/>
    <w:lvl w:ilvl="0" w:tplc="FD404A32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6D2B46A4"/>
    <w:multiLevelType w:val="hybridMultilevel"/>
    <w:tmpl w:val="7B40C962"/>
    <w:lvl w:ilvl="0" w:tplc="E33AEBCC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68"/>
    <w:rsid w:val="00034C8B"/>
    <w:rsid w:val="0003740B"/>
    <w:rsid w:val="000D0169"/>
    <w:rsid w:val="00105DD2"/>
    <w:rsid w:val="001329C1"/>
    <w:rsid w:val="00187A37"/>
    <w:rsid w:val="001966CE"/>
    <w:rsid w:val="00271A5C"/>
    <w:rsid w:val="002C3576"/>
    <w:rsid w:val="002D2ED9"/>
    <w:rsid w:val="002E5E8B"/>
    <w:rsid w:val="003240AD"/>
    <w:rsid w:val="003D0E59"/>
    <w:rsid w:val="003F0943"/>
    <w:rsid w:val="00473CAD"/>
    <w:rsid w:val="004841A3"/>
    <w:rsid w:val="004C4EE7"/>
    <w:rsid w:val="004D0AF9"/>
    <w:rsid w:val="005063F1"/>
    <w:rsid w:val="00571F4F"/>
    <w:rsid w:val="005D7D47"/>
    <w:rsid w:val="005E772A"/>
    <w:rsid w:val="00647A14"/>
    <w:rsid w:val="006B4A43"/>
    <w:rsid w:val="0077498D"/>
    <w:rsid w:val="0078148B"/>
    <w:rsid w:val="007A2B1C"/>
    <w:rsid w:val="007F6D3B"/>
    <w:rsid w:val="008123DE"/>
    <w:rsid w:val="00830A5D"/>
    <w:rsid w:val="008C582C"/>
    <w:rsid w:val="008E54ED"/>
    <w:rsid w:val="00966AEF"/>
    <w:rsid w:val="00A02AB1"/>
    <w:rsid w:val="00B061F5"/>
    <w:rsid w:val="00B96EB7"/>
    <w:rsid w:val="00D318E2"/>
    <w:rsid w:val="00DA008B"/>
    <w:rsid w:val="00E0172E"/>
    <w:rsid w:val="00EB0068"/>
    <w:rsid w:val="00F06469"/>
    <w:rsid w:val="00FD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0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068"/>
    <w:rPr>
      <w:sz w:val="18"/>
      <w:szCs w:val="18"/>
    </w:rPr>
  </w:style>
  <w:style w:type="character" w:customStyle="1" w:styleId="apple-converted-space">
    <w:name w:val="apple-converted-space"/>
    <w:basedOn w:val="a0"/>
    <w:rsid w:val="004841A3"/>
  </w:style>
  <w:style w:type="paragraph" w:styleId="a5">
    <w:name w:val="List Paragraph"/>
    <w:basedOn w:val="a"/>
    <w:uiPriority w:val="34"/>
    <w:qFormat/>
    <w:rsid w:val="00647A1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0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068"/>
    <w:rPr>
      <w:sz w:val="18"/>
      <w:szCs w:val="18"/>
    </w:rPr>
  </w:style>
  <w:style w:type="character" w:customStyle="1" w:styleId="apple-converted-space">
    <w:name w:val="apple-converted-space"/>
    <w:basedOn w:val="a0"/>
    <w:rsid w:val="004841A3"/>
  </w:style>
  <w:style w:type="paragraph" w:styleId="a5">
    <w:name w:val="List Paragraph"/>
    <w:basedOn w:val="a"/>
    <w:uiPriority w:val="34"/>
    <w:qFormat/>
    <w:rsid w:val="00647A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218</Words>
  <Characters>1246</Characters>
  <Application>Microsoft Office Word</Application>
  <DocSecurity>0</DocSecurity>
  <Lines>10</Lines>
  <Paragraphs>2</Paragraphs>
  <ScaleCrop>false</ScaleCrop>
  <Company>Sky123.Org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李智红</dc:creator>
  <cp:lastModifiedBy>77</cp:lastModifiedBy>
  <cp:revision>6</cp:revision>
  <dcterms:created xsi:type="dcterms:W3CDTF">2020-10-28T08:40:00Z</dcterms:created>
  <dcterms:modified xsi:type="dcterms:W3CDTF">2020-10-28T09:30:00Z</dcterms:modified>
</cp:coreProperties>
</file>